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D4364" w14:textId="77777777" w:rsidR="00661484" w:rsidRDefault="00661484"/>
    <w:tbl>
      <w:tblPr>
        <w:tblStyle w:val="a5"/>
        <w:tblW w:w="8613" w:type="dxa"/>
        <w:tblInd w:w="-113" w:type="dxa"/>
        <w:tblLook w:val="04A0" w:firstRow="1" w:lastRow="0" w:firstColumn="1" w:lastColumn="0" w:noHBand="0" w:noVBand="1"/>
      </w:tblPr>
      <w:tblGrid>
        <w:gridCol w:w="8613"/>
      </w:tblGrid>
      <w:tr w:rsidR="00871619" w14:paraId="114E8227" w14:textId="77777777" w:rsidTr="00871619">
        <w:tc>
          <w:tcPr>
            <w:tcW w:w="8613" w:type="dxa"/>
          </w:tcPr>
          <w:p w14:paraId="4AD46AE8" w14:textId="77777777" w:rsidR="00871619" w:rsidRPr="001D2721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  <w:sz w:val="32"/>
                <w:szCs w:val="32"/>
              </w:rPr>
            </w:pPr>
            <w:r w:rsidRPr="001D2721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  <w:sz w:val="32"/>
                <w:szCs w:val="32"/>
              </w:rPr>
              <w:t>1</w:t>
            </w:r>
            <w:r w:rsidRPr="001D2721"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  <w:sz w:val="32"/>
                <w:szCs w:val="32"/>
              </w:rPr>
              <w:t>1</w:t>
            </w:r>
            <w:r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  <w:sz w:val="32"/>
                <w:szCs w:val="32"/>
              </w:rPr>
              <w:t>3</w:t>
            </w:r>
            <w:r w:rsidRPr="001D2721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  <w:sz w:val="32"/>
                <w:szCs w:val="32"/>
              </w:rPr>
              <w:t>年阿里山部落</w:t>
            </w:r>
            <w:r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  <w:sz w:val="32"/>
                <w:szCs w:val="32"/>
              </w:rPr>
              <w:t>特色店家培力計畫</w:t>
            </w:r>
          </w:p>
          <w:p w14:paraId="52162CB5" w14:textId="77777777" w:rsidR="00871619" w:rsidRPr="001D2721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  <w:sz w:val="32"/>
                <w:szCs w:val="32"/>
              </w:rPr>
            </w:pPr>
            <w:r w:rsidRPr="001D2721"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  <w:sz w:val="32"/>
                <w:szCs w:val="32"/>
              </w:rPr>
              <w:t>遴選簡章</w:t>
            </w:r>
          </w:p>
          <w:p w14:paraId="37BE0135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0F4125D9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/>
              </w:rPr>
              <w:t>主辦單位：交通部觀光</w:t>
            </w:r>
            <w:r>
              <w:rPr>
                <w:rFonts w:ascii="微軟正黑體" w:eastAsia="微軟正黑體" w:hAnsi="微軟正黑體" w:hint="eastAsia"/>
              </w:rPr>
              <w:t>署阿里山</w:t>
            </w:r>
            <w:r w:rsidRPr="007062BD">
              <w:rPr>
                <w:rFonts w:ascii="微軟正黑體" w:eastAsia="微軟正黑體" w:hAnsi="微軟正黑體"/>
              </w:rPr>
              <w:t>國家風景區管理處(以下</w:t>
            </w:r>
            <w:proofErr w:type="gramStart"/>
            <w:r w:rsidRPr="007062BD">
              <w:rPr>
                <w:rFonts w:ascii="微軟正黑體" w:eastAsia="微軟正黑體" w:hAnsi="微軟正黑體"/>
              </w:rPr>
              <w:t>稱</w:t>
            </w:r>
            <w:r>
              <w:rPr>
                <w:rFonts w:ascii="微軟正黑體" w:eastAsia="微軟正黑體" w:hAnsi="微軟正黑體" w:hint="eastAsia"/>
              </w:rPr>
              <w:t>阿管</w:t>
            </w:r>
            <w:r w:rsidRPr="007062BD">
              <w:rPr>
                <w:rFonts w:ascii="微軟正黑體" w:eastAsia="微軟正黑體" w:hAnsi="微軟正黑體"/>
              </w:rPr>
              <w:t>處</w:t>
            </w:r>
            <w:proofErr w:type="gramEnd"/>
            <w:r w:rsidRPr="007062BD">
              <w:rPr>
                <w:rFonts w:ascii="微軟正黑體" w:eastAsia="微軟正黑體" w:hAnsi="微軟正黑體"/>
              </w:rPr>
              <w:t xml:space="preserve">) </w:t>
            </w:r>
          </w:p>
          <w:p w14:paraId="5155B645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/>
              </w:rPr>
              <w:t>執行單位：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>
              <w:rPr>
                <w:rFonts w:ascii="微軟正黑體" w:eastAsia="微軟正黑體" w:hAnsi="微軟正黑體" w:hint="eastAsia"/>
              </w:rPr>
              <w:t>拓科技有限公司</w:t>
            </w:r>
          </w:p>
          <w:p w14:paraId="603E56FF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529C5DFC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/>
              </w:rPr>
              <w:t xml:space="preserve">一、辦理目的 </w:t>
            </w:r>
          </w:p>
          <w:p w14:paraId="53CE7539" w14:textId="77777777" w:rsidR="00871619" w:rsidRPr="00675A27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 w:hint="eastAsia"/>
              </w:rPr>
              <w:t xml:space="preserve">    </w:t>
            </w:r>
            <w:r w:rsidRPr="007F7D66">
              <w:rPr>
                <w:rFonts w:ascii="微軟正黑體" w:eastAsia="微軟正黑體" w:hAnsi="微軟正黑體" w:hint="eastAsia"/>
              </w:rPr>
              <w:t>持續陪伴與協助</w:t>
            </w:r>
            <w:r>
              <w:rPr>
                <w:rFonts w:ascii="微軟正黑體" w:eastAsia="微軟正黑體" w:hAnsi="微軟正黑體" w:hint="eastAsia"/>
              </w:rPr>
              <w:t>阿里山部落特色店家</w:t>
            </w:r>
            <w:r w:rsidRPr="007F7D66">
              <w:rPr>
                <w:rFonts w:ascii="微軟正黑體" w:eastAsia="微軟正黑體" w:hAnsi="微軟正黑體" w:hint="eastAsia"/>
              </w:rPr>
              <w:t>之需求(</w:t>
            </w:r>
            <w:r>
              <w:rPr>
                <w:rFonts w:ascii="微軟正黑體" w:eastAsia="微軟正黑體" w:hAnsi="微軟正黑體" w:hint="eastAsia"/>
              </w:rPr>
              <w:t>6</w:t>
            </w:r>
            <w:r w:rsidRPr="007F7D66">
              <w:rPr>
                <w:rFonts w:ascii="微軟正黑體" w:eastAsia="微軟正黑體" w:hAnsi="微軟正黑體" w:hint="eastAsia"/>
              </w:rPr>
              <w:t>家)，將由專家進行陪伴溝通</w:t>
            </w:r>
            <w:r>
              <w:rPr>
                <w:rFonts w:ascii="微軟正黑體" w:eastAsia="微軟正黑體" w:hAnsi="微軟正黑體" w:hint="eastAsia"/>
              </w:rPr>
              <w:t>，</w:t>
            </w:r>
            <w:r w:rsidRPr="007F7D66">
              <w:rPr>
                <w:rFonts w:ascii="微軟正黑體" w:eastAsia="微軟正黑體" w:hAnsi="微軟正黑體" w:hint="eastAsia"/>
              </w:rPr>
              <w:t>如店家產業風格形塑、服務作業位置改善、體驗服務氛圍改</w:t>
            </w:r>
            <w:r>
              <w:rPr>
                <w:rFonts w:ascii="微軟正黑體" w:eastAsia="微軟正黑體" w:hAnsi="微軟正黑體" w:hint="eastAsia"/>
              </w:rPr>
              <w:t>善</w:t>
            </w:r>
            <w:r w:rsidRPr="007F7D66">
              <w:rPr>
                <w:rFonts w:ascii="微軟正黑體" w:eastAsia="微軟正黑體" w:hAnsi="微軟正黑體" w:hint="eastAsia"/>
              </w:rPr>
              <w:t>等，並協助在觀光服務及產業經營推廣之提升(如</w:t>
            </w:r>
            <w:r>
              <w:rPr>
                <w:rFonts w:ascii="微軟正黑體" w:eastAsia="微軟正黑體" w:hAnsi="微軟正黑體" w:hint="eastAsia"/>
              </w:rPr>
              <w:t>企業經營管理、</w:t>
            </w:r>
            <w:r w:rsidRPr="005235B6">
              <w:rPr>
                <w:rFonts w:ascii="微軟正黑體" w:eastAsia="微軟正黑體" w:hAnsi="微軟正黑體" w:cs="新細明體" w:hint="eastAsia"/>
                <w:color w:val="000000" w:themeColor="text1"/>
              </w:rPr>
              <w:t>服務作業流程、特色產品的開發及品牌建立</w:t>
            </w:r>
            <w:r w:rsidRPr="007F7D66">
              <w:rPr>
                <w:rFonts w:ascii="微軟正黑體" w:eastAsia="微軟正黑體" w:hAnsi="微軟正黑體" w:hint="eastAsia"/>
              </w:rPr>
              <w:t>等)，每</w:t>
            </w:r>
            <w:proofErr w:type="gramStart"/>
            <w:r w:rsidRPr="007F7D66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7F7D66">
              <w:rPr>
                <w:rFonts w:ascii="微軟正黑體" w:eastAsia="微軟正黑體" w:hAnsi="微軟正黑體" w:hint="eastAsia"/>
              </w:rPr>
              <w:t>店家培力6小時。</w:t>
            </w:r>
          </w:p>
          <w:p w14:paraId="3273DC08" w14:textId="77777777" w:rsidR="00871619" w:rsidRPr="00675A27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21CCEDF5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/>
              </w:rPr>
              <w:t xml:space="preserve">二、申請資格 </w:t>
            </w:r>
          </w:p>
          <w:p w14:paraId="4DD19BAE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7D4E4D94" w14:textId="782B4436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/>
              </w:rPr>
              <w:t>本計畫</w:t>
            </w:r>
            <w:r w:rsidR="00986E43">
              <w:rPr>
                <w:rFonts w:ascii="微軟正黑體" w:eastAsia="微軟正黑體" w:hAnsi="微軟正黑體" w:hint="eastAsia"/>
              </w:rPr>
              <w:t>製</w:t>
            </w:r>
            <w:r>
              <w:rPr>
                <w:rFonts w:ascii="微軟正黑體" w:eastAsia="微軟正黑體" w:hAnsi="微軟正黑體" w:hint="eastAsia"/>
              </w:rPr>
              <w:t>定阿里山九大部落(逐鹿</w:t>
            </w:r>
            <w:r w:rsidRPr="00675A27"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山美</w:t>
            </w:r>
            <w:r w:rsidRPr="00675A27"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新美</w:t>
            </w:r>
            <w:r w:rsidRPr="00675A27"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茶山</w:t>
            </w:r>
            <w:r w:rsidRPr="00675A27"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來吉</w:t>
            </w:r>
            <w:r w:rsidRPr="00675A27"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樂野</w:t>
            </w:r>
            <w:r w:rsidRPr="00675A27"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達邦</w:t>
            </w:r>
            <w:r w:rsidRPr="00675A27"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特富野</w:t>
            </w:r>
            <w:r w:rsidRPr="00675A27"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里佳)申請遴選辦法，</w:t>
            </w:r>
            <w:r w:rsidRPr="007062BD">
              <w:rPr>
                <w:rFonts w:ascii="微軟正黑體" w:eastAsia="微軟正黑體" w:hAnsi="微軟正黑體"/>
              </w:rPr>
              <w:t>將同步採取公開資訊徵集及主動邀請模式</w:t>
            </w:r>
            <w:r>
              <w:rPr>
                <w:rFonts w:ascii="微軟正黑體" w:eastAsia="微軟正黑體" w:hAnsi="微軟正黑體" w:hint="eastAsia"/>
              </w:rPr>
              <w:t>，經部落</w:t>
            </w:r>
            <w:r w:rsidR="00986E43">
              <w:rPr>
                <w:rFonts w:ascii="微軟正黑體" w:eastAsia="微軟正黑體" w:hAnsi="微軟正黑體" w:hint="eastAsia"/>
              </w:rPr>
              <w:t>組織</w:t>
            </w:r>
            <w:r>
              <w:rPr>
                <w:rFonts w:ascii="微軟正黑體" w:eastAsia="微軟正黑體" w:hAnsi="微軟正黑體" w:hint="eastAsia"/>
              </w:rPr>
              <w:t>或地方協會推薦後辦理遴選</w:t>
            </w:r>
            <w:r>
              <w:rPr>
                <w:rFonts w:ascii="Meiryo UI" w:eastAsia="Meiryo UI" w:hAnsi="Meiryo UI" w:hint="eastAsia"/>
              </w:rPr>
              <w:t>：</w:t>
            </w:r>
          </w:p>
          <w:p w14:paraId="40033222" w14:textId="77777777" w:rsidR="00871619" w:rsidRPr="00E432E8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E432E8">
              <w:rPr>
                <w:rFonts w:ascii="微軟正黑體" w:eastAsia="微軟正黑體" w:hAnsi="微軟正黑體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</w:rPr>
              <w:t>)</w:t>
            </w:r>
            <w:r w:rsidRPr="00E432E8">
              <w:rPr>
                <w:rFonts w:ascii="微軟正黑體" w:eastAsia="微軟正黑體" w:hAnsi="微軟正黑體" w:hint="eastAsia"/>
              </w:rPr>
              <w:t xml:space="preserve"> 填寫遴選資料(基本資料、經營現況等)</w:t>
            </w:r>
            <w:r w:rsidRPr="00E432E8">
              <w:rPr>
                <w:rFonts w:ascii="微軟正黑體" w:eastAsia="微軟正黑體" w:hAnsi="微軟正黑體"/>
              </w:rPr>
              <w:t>。</w:t>
            </w:r>
          </w:p>
          <w:p w14:paraId="55A7167F" w14:textId="77777777" w:rsidR="00871619" w:rsidRDefault="00871619" w:rsidP="00977942">
            <w:pPr>
              <w:spacing w:line="420" w:lineRule="exact"/>
              <w:rPr>
                <w:rFonts w:ascii="Meiryo UI" w:hAnsi="Meiryo UI"/>
              </w:rPr>
            </w:pPr>
            <w:r w:rsidRPr="007062BD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7062BD">
              <w:rPr>
                <w:rFonts w:ascii="微軟正黑體" w:eastAsia="微軟正黑體" w:hAnsi="微軟正黑體"/>
              </w:rPr>
              <w:t>) 報名、審查與輔導期程</w:t>
            </w:r>
            <w:r>
              <w:rPr>
                <w:rFonts w:ascii="Meiryo UI" w:eastAsia="Meiryo UI" w:hAnsi="Meiryo UI" w:hint="eastAsia"/>
              </w:rPr>
              <w:t>：</w:t>
            </w:r>
          </w:p>
          <w:p w14:paraId="0616DF4E" w14:textId="77777777" w:rsidR="00871619" w:rsidRDefault="00871619" w:rsidP="00977942">
            <w:pPr>
              <w:spacing w:line="420" w:lineRule="exact"/>
              <w:ind w:leftChars="200" w:left="720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="Meiryo UI" w:hAnsi="Meiryo UI" w:hint="eastAsia"/>
              </w:rPr>
              <w:t>1</w:t>
            </w:r>
            <w:r>
              <w:rPr>
                <w:rFonts w:ascii="Meiryo UI" w:hAnsi="Meiryo UI"/>
              </w:rPr>
              <w:t>.</w:t>
            </w:r>
            <w:r w:rsidRPr="007062BD">
              <w:rPr>
                <w:rFonts w:ascii="微軟正黑體" w:eastAsia="微軟正黑體" w:hAnsi="微軟正黑體"/>
              </w:rPr>
              <w:t>報名收件日期：</w:t>
            </w:r>
            <w:r>
              <w:rPr>
                <w:rFonts w:ascii="微軟正黑體" w:eastAsia="微軟正黑體" w:hAnsi="微軟正黑體" w:hint="eastAsia"/>
              </w:rPr>
              <w:t>即日起</w:t>
            </w:r>
            <w:r w:rsidRPr="007062BD">
              <w:rPr>
                <w:rFonts w:ascii="微軟正黑體" w:eastAsia="微軟正黑體" w:hAnsi="微軟正黑體"/>
              </w:rPr>
              <w:t>至 11</w:t>
            </w:r>
            <w:r>
              <w:rPr>
                <w:rFonts w:ascii="微軟正黑體" w:eastAsia="微軟正黑體" w:hAnsi="微軟正黑體" w:hint="eastAsia"/>
              </w:rPr>
              <w:t>3</w:t>
            </w:r>
            <w:r w:rsidRPr="007062BD">
              <w:rPr>
                <w:rFonts w:ascii="微軟正黑體" w:eastAsia="微軟正黑體" w:hAnsi="微軟正黑體"/>
              </w:rPr>
              <w:t xml:space="preserve"> 年 </w:t>
            </w:r>
            <w:r>
              <w:rPr>
                <w:rFonts w:ascii="微軟正黑體" w:eastAsia="微軟正黑體" w:hAnsi="微軟正黑體"/>
              </w:rPr>
              <w:t>6</w:t>
            </w:r>
            <w:r w:rsidRPr="007062BD">
              <w:rPr>
                <w:rFonts w:ascii="微軟正黑體" w:eastAsia="微軟正黑體" w:hAnsi="微軟正黑體"/>
              </w:rPr>
              <w:t xml:space="preserve"> 月</w:t>
            </w:r>
            <w:r>
              <w:rPr>
                <w:rFonts w:ascii="微軟正黑體" w:eastAsia="微軟正黑體" w:hAnsi="微軟正黑體" w:hint="eastAsia"/>
              </w:rPr>
              <w:t>28</w:t>
            </w:r>
            <w:r w:rsidRPr="007062BD">
              <w:rPr>
                <w:rFonts w:ascii="微軟正黑體" w:eastAsia="微軟正黑體" w:hAnsi="微軟正黑體"/>
              </w:rPr>
              <w:t>日</w:t>
            </w:r>
            <w:r>
              <w:rPr>
                <w:rFonts w:ascii="微軟正黑體" w:eastAsia="微軟正黑體" w:hAnsi="微軟正黑體" w:hint="eastAsia"/>
              </w:rPr>
              <w:t>(五</w:t>
            </w:r>
            <w:r>
              <w:rPr>
                <w:rFonts w:ascii="微軟正黑體" w:eastAsia="微軟正黑體" w:hAnsi="微軟正黑體"/>
              </w:rPr>
              <w:t>)</w:t>
            </w:r>
            <w:r w:rsidRPr="007062BD">
              <w:rPr>
                <w:rFonts w:ascii="微軟正黑體" w:eastAsia="微軟正黑體" w:hAnsi="微軟正黑體"/>
              </w:rPr>
              <w:t xml:space="preserve">止。 </w:t>
            </w:r>
            <w:proofErr w:type="gramStart"/>
            <w:r w:rsidRPr="007062BD">
              <w:rPr>
                <w:rFonts w:ascii="微軟正黑體" w:eastAsia="微軟正黑體" w:hAnsi="微軟正黑體"/>
              </w:rPr>
              <w:t>註</w:t>
            </w:r>
            <w:proofErr w:type="gramEnd"/>
            <w:r w:rsidRPr="007062BD">
              <w:rPr>
                <w:rFonts w:ascii="微軟正黑體" w:eastAsia="微軟正黑體" w:hAnsi="微軟正黑體"/>
              </w:rPr>
              <w:t>：收件後即開始進行</w:t>
            </w:r>
            <w:r>
              <w:rPr>
                <w:rFonts w:ascii="微軟正黑體" w:eastAsia="微軟正黑體" w:hAnsi="微軟正黑體" w:hint="eastAsia"/>
              </w:rPr>
              <w:t>書面</w:t>
            </w:r>
            <w:r w:rsidRPr="007062BD">
              <w:rPr>
                <w:rFonts w:ascii="微軟正黑體" w:eastAsia="微軟正黑體" w:hAnsi="微軟正黑體"/>
              </w:rPr>
              <w:t>審查作業，請隨時注意</w:t>
            </w:r>
            <w:r>
              <w:rPr>
                <w:rFonts w:ascii="微軟正黑體" w:eastAsia="微軟正黑體" w:hAnsi="微軟正黑體" w:hint="eastAsia"/>
              </w:rPr>
              <w:t>執行</w:t>
            </w:r>
            <w:r w:rsidRPr="007062BD">
              <w:rPr>
                <w:rFonts w:ascii="微軟正黑體" w:eastAsia="微軟正黑體" w:hAnsi="微軟正黑體"/>
              </w:rPr>
              <w:t>單位聯絡相關事宜。</w:t>
            </w:r>
          </w:p>
          <w:p w14:paraId="36816CA8" w14:textId="77777777" w:rsidR="00871619" w:rsidRPr="007062BD" w:rsidRDefault="00871619" w:rsidP="00977942">
            <w:pPr>
              <w:spacing w:line="420" w:lineRule="exact"/>
              <w:ind w:firstLineChars="200" w:firstLine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2.</w:t>
            </w:r>
            <w:r w:rsidRPr="007062BD"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遴選</w:t>
            </w:r>
            <w:r w:rsidRPr="007062BD">
              <w:rPr>
                <w:rFonts w:ascii="微軟正黑體" w:eastAsia="微軟正黑體" w:hAnsi="微軟正黑體"/>
              </w:rPr>
              <w:t>結果：11</w:t>
            </w:r>
            <w:r>
              <w:rPr>
                <w:rFonts w:ascii="微軟正黑體" w:eastAsia="微軟正黑體" w:hAnsi="微軟正黑體" w:hint="eastAsia"/>
              </w:rPr>
              <w:t>3</w:t>
            </w:r>
            <w:r w:rsidRPr="007062BD">
              <w:rPr>
                <w:rFonts w:ascii="微軟正黑體" w:eastAsia="微軟正黑體" w:hAnsi="微軟正黑體"/>
              </w:rPr>
              <w:t xml:space="preserve"> 年 </w:t>
            </w:r>
            <w:r>
              <w:rPr>
                <w:rFonts w:ascii="微軟正黑體" w:eastAsia="微軟正黑體" w:hAnsi="微軟正黑體"/>
              </w:rPr>
              <w:t>7</w:t>
            </w:r>
            <w:r w:rsidRPr="007062BD">
              <w:rPr>
                <w:rFonts w:ascii="微軟正黑體" w:eastAsia="微軟正黑體" w:hAnsi="微軟正黑體"/>
              </w:rPr>
              <w:t xml:space="preserve"> 月</w:t>
            </w:r>
            <w:r>
              <w:rPr>
                <w:rFonts w:ascii="微軟正黑體" w:eastAsia="微軟正黑體" w:hAnsi="微軟正黑體"/>
              </w:rPr>
              <w:t>5</w:t>
            </w:r>
            <w:r w:rsidRPr="007062BD">
              <w:rPr>
                <w:rFonts w:ascii="微軟正黑體" w:eastAsia="微軟正黑體" w:hAnsi="微軟正黑體"/>
              </w:rPr>
              <w:t>日</w:t>
            </w:r>
            <w:r>
              <w:rPr>
                <w:rFonts w:ascii="微軟正黑體" w:eastAsia="微軟正黑體" w:hAnsi="微軟正黑體" w:hint="eastAsia"/>
              </w:rPr>
              <w:t>(五</w:t>
            </w:r>
            <w:r>
              <w:rPr>
                <w:rFonts w:ascii="微軟正黑體" w:eastAsia="微軟正黑體" w:hAnsi="微軟正黑體"/>
              </w:rPr>
              <w:t>)</w:t>
            </w:r>
            <w:r w:rsidRPr="007062BD">
              <w:rPr>
                <w:rFonts w:ascii="微軟正黑體" w:eastAsia="微軟正黑體" w:hAnsi="微軟正黑體"/>
              </w:rPr>
              <w:t>公告。</w:t>
            </w:r>
          </w:p>
          <w:p w14:paraId="1E324126" w14:textId="77777777" w:rsidR="00871619" w:rsidRPr="00ED4025" w:rsidRDefault="00871619" w:rsidP="00977942">
            <w:pPr>
              <w:spacing w:line="420" w:lineRule="exact"/>
              <w:ind w:leftChars="200" w:left="960" w:hangingChars="200" w:hanging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7062BD">
              <w:rPr>
                <w:rFonts w:ascii="微軟正黑體" w:eastAsia="微軟正黑體" w:hAnsi="微軟正黑體"/>
              </w:rPr>
              <w:t>註</w:t>
            </w:r>
            <w:proofErr w:type="gramEnd"/>
            <w:r w:rsidRPr="007062BD">
              <w:rPr>
                <w:rFonts w:ascii="微軟正黑體" w:eastAsia="微軟正黑體" w:hAnsi="微軟正黑體"/>
              </w:rPr>
              <w:t>：遴選結果以電子郵件/電話通知</w:t>
            </w:r>
            <w:r>
              <w:rPr>
                <w:rFonts w:ascii="微軟正黑體" w:eastAsia="微軟正黑體" w:hAnsi="微軟正黑體" w:hint="eastAsia"/>
              </w:rPr>
              <w:t>入</w:t>
            </w:r>
            <w:r w:rsidRPr="007062BD">
              <w:rPr>
                <w:rFonts w:ascii="微軟正黑體" w:eastAsia="微軟正黑體" w:hAnsi="微軟正黑體"/>
              </w:rPr>
              <w:t>選之業者，並公告於「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阿里山管理處</w:t>
            </w:r>
            <w:r w:rsidRPr="007062BD">
              <w:rPr>
                <w:rFonts w:ascii="微軟正黑體" w:eastAsia="微軟正黑體" w:hAnsi="微軟正黑體"/>
              </w:rPr>
              <w:t>官網</w:t>
            </w:r>
            <w:proofErr w:type="gramEnd"/>
            <w:r w:rsidRPr="007062BD">
              <w:rPr>
                <w:rFonts w:ascii="微軟正黑體" w:eastAsia="微軟正黑體" w:hAnsi="微軟正黑體"/>
              </w:rPr>
              <w:t>」，未獲選之在地業者則</w:t>
            </w:r>
            <w:proofErr w:type="gramStart"/>
            <w:r w:rsidRPr="007062BD">
              <w:rPr>
                <w:rFonts w:ascii="微軟正黑體" w:eastAsia="微軟正黑體" w:hAnsi="微軟正黑體"/>
              </w:rPr>
              <w:t>不</w:t>
            </w:r>
            <w:proofErr w:type="gramEnd"/>
            <w:r w:rsidRPr="007062BD">
              <w:rPr>
                <w:rFonts w:ascii="微軟正黑體" w:eastAsia="微軟正黑體" w:hAnsi="微軟正黑體"/>
              </w:rPr>
              <w:t>另行通知。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  <w:p w14:paraId="08FA19A9" w14:textId="34514B40" w:rsidR="00871619" w:rsidRPr="00375E31" w:rsidRDefault="00871619" w:rsidP="00375E31">
            <w:pPr>
              <w:spacing w:line="420" w:lineRule="exact"/>
              <w:ind w:leftChars="200" w:left="960" w:hangingChars="200" w:hanging="480"/>
              <w:rPr>
                <w:rFonts w:eastAsia="微軟正黑體"/>
              </w:rPr>
            </w:pPr>
            <w:r>
              <w:rPr>
                <w:rFonts w:ascii="微軟正黑體" w:eastAsia="微軟正黑體" w:hAnsi="微軟正黑體" w:hint="eastAsia"/>
              </w:rPr>
              <w:t>3</w:t>
            </w:r>
            <w:r>
              <w:rPr>
                <w:rFonts w:ascii="微軟正黑體" w:eastAsia="微軟正黑體" w:hAnsi="微軟正黑體"/>
              </w:rPr>
              <w:t>.</w:t>
            </w:r>
            <w:r w:rsidRPr="007062BD"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店家培力</w:t>
            </w:r>
            <w:r w:rsidRPr="007062BD">
              <w:rPr>
                <w:rFonts w:ascii="微軟正黑體" w:eastAsia="微軟正黑體" w:hAnsi="微軟正黑體"/>
              </w:rPr>
              <w:t>：</w:t>
            </w:r>
            <w:r>
              <w:rPr>
                <w:rFonts w:ascii="微軟正黑體" w:eastAsia="微軟正黑體" w:hAnsi="微軟正黑體" w:hint="eastAsia"/>
              </w:rPr>
              <w:t>即日</w:t>
            </w:r>
            <w:r w:rsidRPr="007062BD">
              <w:rPr>
                <w:rFonts w:ascii="微軟正黑體" w:eastAsia="微軟正黑體" w:hAnsi="微軟正黑體"/>
              </w:rPr>
              <w:t>起至 11</w:t>
            </w:r>
            <w:r>
              <w:rPr>
                <w:rFonts w:ascii="微軟正黑體" w:eastAsia="微軟正黑體" w:hAnsi="微軟正黑體" w:hint="eastAsia"/>
              </w:rPr>
              <w:t>3</w:t>
            </w:r>
            <w:r w:rsidRPr="007062BD">
              <w:rPr>
                <w:rFonts w:ascii="微軟正黑體" w:eastAsia="微軟正黑體" w:hAnsi="微軟正黑體"/>
              </w:rPr>
              <w:t xml:space="preserve"> 年 </w:t>
            </w:r>
            <w:r>
              <w:rPr>
                <w:rFonts w:ascii="微軟正黑體" w:eastAsia="微軟正黑體" w:hAnsi="微軟正黑體"/>
              </w:rPr>
              <w:t>9</w:t>
            </w:r>
            <w:r w:rsidRPr="007062BD">
              <w:rPr>
                <w:rFonts w:ascii="微軟正黑體" w:eastAsia="微軟正黑體" w:hAnsi="微軟正黑體"/>
              </w:rPr>
              <w:t>月</w:t>
            </w:r>
            <w:r w:rsidR="00375E31">
              <w:rPr>
                <w:rFonts w:ascii="微軟正黑體" w:eastAsia="微軟正黑體" w:hAnsi="微軟正黑體" w:hint="eastAsia"/>
              </w:rPr>
              <w:t>30</w:t>
            </w:r>
            <w:r w:rsidRPr="007062BD">
              <w:rPr>
                <w:rFonts w:ascii="微軟正黑體" w:eastAsia="微軟正黑體" w:hAnsi="微軟正黑體"/>
              </w:rPr>
              <w:t>日</w:t>
            </w:r>
            <w:r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="00375E31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>
              <w:rPr>
                <w:rFonts w:ascii="微軟正黑體" w:eastAsia="微軟正黑體" w:hAnsi="微軟正黑體"/>
              </w:rPr>
              <w:t>)</w:t>
            </w:r>
            <w:r w:rsidRPr="007062BD">
              <w:rPr>
                <w:rFonts w:ascii="微軟正黑體" w:eastAsia="微軟正黑體" w:hAnsi="微軟正黑體"/>
              </w:rPr>
              <w:t>止。</w:t>
            </w:r>
          </w:p>
          <w:p w14:paraId="7DB72D7A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四</w:t>
            </w:r>
            <w:r w:rsidRPr="007062BD">
              <w:rPr>
                <w:rFonts w:ascii="微軟正黑體" w:eastAsia="微軟正黑體" w:hAnsi="微軟正黑體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7062BD">
              <w:rPr>
                <w:rFonts w:ascii="微軟正黑體" w:eastAsia="微軟正黑體" w:hAnsi="微軟正黑體"/>
              </w:rPr>
              <w:t>申請方式及應備文件：申請</w:t>
            </w:r>
            <w:proofErr w:type="gramStart"/>
            <w:r w:rsidRPr="007062BD">
              <w:rPr>
                <w:rFonts w:ascii="微軟正黑體" w:eastAsia="微軟正黑體" w:hAnsi="微軟正黑體"/>
              </w:rPr>
              <w:t>請</w:t>
            </w:r>
            <w:proofErr w:type="gramEnd"/>
            <w:r w:rsidRPr="007062BD">
              <w:rPr>
                <w:rFonts w:ascii="微軟正黑體" w:eastAsia="微軟正黑體" w:hAnsi="微軟正黑體"/>
              </w:rPr>
              <w:t xml:space="preserve">備齊下列相關文件，於公告時間內以電信 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</w:p>
          <w:p w14:paraId="77588D4A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</w:t>
            </w:r>
            <w:r w:rsidRPr="007062BD">
              <w:rPr>
                <w:rFonts w:ascii="微軟正黑體" w:eastAsia="微軟正黑體" w:hAnsi="微軟正黑體"/>
              </w:rPr>
              <w:t>件方式郵寄至</w:t>
            </w:r>
            <w:r>
              <w:rPr>
                <w:rFonts w:ascii="微軟正黑體" w:eastAsia="微軟正黑體" w:hAnsi="微軟正黑體" w:hint="eastAsia"/>
              </w:rPr>
              <w:t>執行</w:t>
            </w:r>
            <w:r w:rsidRPr="007062BD">
              <w:rPr>
                <w:rFonts w:ascii="微軟正黑體" w:eastAsia="微軟正黑體" w:hAnsi="微軟正黑體"/>
              </w:rPr>
              <w:t>單位「</w:t>
            </w:r>
            <w:r>
              <w:rPr>
                <w:rFonts w:ascii="微軟正黑體" w:eastAsia="微軟正黑體" w:hAnsi="微軟正黑體" w:hint="eastAsia"/>
              </w:rPr>
              <w:t>y</w:t>
            </w:r>
            <w:r>
              <w:rPr>
                <w:rFonts w:ascii="微軟正黑體" w:eastAsia="微軟正黑體" w:hAnsi="微軟正黑體"/>
              </w:rPr>
              <w:t>sl11251125@gmail.com</w:t>
            </w:r>
            <w:r w:rsidRPr="007062BD">
              <w:rPr>
                <w:rFonts w:ascii="微軟正黑體" w:eastAsia="微軟正黑體" w:hAnsi="微軟正黑體"/>
              </w:rPr>
              <w:t>」，以電子信件系統</w:t>
            </w:r>
          </w:p>
          <w:p w14:paraId="1B314659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</w:t>
            </w:r>
            <w:r w:rsidRPr="007062BD">
              <w:rPr>
                <w:rFonts w:ascii="微軟正黑體" w:eastAsia="微軟正黑體" w:hAnsi="微軟正黑體"/>
              </w:rPr>
              <w:t>上顯示之收件日期為</w:t>
            </w:r>
            <w:proofErr w:type="gramStart"/>
            <w:r w:rsidRPr="007062BD">
              <w:rPr>
                <w:rFonts w:ascii="微軟正黑體" w:eastAsia="微軟正黑體" w:hAnsi="微軟正黑體"/>
              </w:rPr>
              <w:t>準</w:t>
            </w:r>
            <w:proofErr w:type="gramEnd"/>
            <w:r w:rsidRPr="007062BD">
              <w:rPr>
                <w:rFonts w:ascii="微軟正黑體" w:eastAsia="微軟正黑體" w:hAnsi="微軟正黑體"/>
              </w:rPr>
              <w:t>，逾期不予受理。</w:t>
            </w:r>
          </w:p>
          <w:p w14:paraId="4C647E8D" w14:textId="77777777" w:rsidR="00871619" w:rsidRPr="00D41051" w:rsidRDefault="00871619" w:rsidP="00977942">
            <w:pPr>
              <w:spacing w:line="420" w:lineRule="exact"/>
              <w:ind w:left="312" w:hangingChars="130" w:hanging="312"/>
              <w:jc w:val="center"/>
              <w:rPr>
                <w:rFonts w:ascii="微軟正黑體" w:eastAsia="微軟正黑體" w:hAnsi="微軟正黑體"/>
                <w:color w:val="767171" w:themeColor="background2" w:themeShade="8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</w:rPr>
              <w:t xml:space="preserve">    </w:t>
            </w:r>
            <w:proofErr w:type="gramStart"/>
            <w:r w:rsidRPr="00D41051">
              <w:rPr>
                <w:rFonts w:ascii="微軟正黑體" w:eastAsia="微軟正黑體" w:hAnsi="微軟正黑體"/>
                <w:color w:val="767171" w:themeColor="background2" w:themeShade="80"/>
              </w:rPr>
              <w:t>註</w:t>
            </w:r>
            <w:proofErr w:type="gramEnd"/>
            <w:r w:rsidRPr="00D41051">
              <w:rPr>
                <w:rFonts w:ascii="微軟正黑體" w:eastAsia="微軟正黑體" w:hAnsi="微軟正黑體"/>
                <w:color w:val="767171" w:themeColor="background2" w:themeShade="80"/>
              </w:rPr>
              <w:t xml:space="preserve"> 1：電子郵件標題請註明報名「</w:t>
            </w:r>
            <w:r w:rsidRPr="00D41051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1</w:t>
            </w:r>
            <w:r w:rsidRPr="00D41051"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</w:rPr>
              <w:t>1</w:t>
            </w:r>
            <w:r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3</w:t>
            </w:r>
            <w:r w:rsidRPr="00D41051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年阿里山部落</w:t>
            </w:r>
            <w:r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特色店家</w:t>
            </w:r>
            <w:r w:rsidRPr="00C158C3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培力</w:t>
            </w:r>
            <w:r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計畫</w:t>
            </w:r>
            <w:r w:rsidRPr="00D41051"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</w:rPr>
              <w:t>遴選簡章</w:t>
            </w:r>
            <w:r w:rsidRPr="00D41051">
              <w:rPr>
                <w:rFonts w:ascii="微軟正黑體" w:eastAsia="微軟正黑體" w:hAnsi="微軟正黑體"/>
                <w:color w:val="767171" w:themeColor="background2" w:themeShade="80"/>
              </w:rPr>
              <w:t>」，若無完整標示以致不易辨識， 將會影響收件資格。</w:t>
            </w:r>
          </w:p>
          <w:p w14:paraId="4657C63B" w14:textId="77777777" w:rsidR="00871619" w:rsidRDefault="00871619" w:rsidP="00977942">
            <w:pPr>
              <w:spacing w:line="420" w:lineRule="exact"/>
              <w:ind w:leftChars="100" w:left="240"/>
              <w:rPr>
                <w:rFonts w:ascii="微軟正黑體" w:eastAsia="微軟正黑體" w:hAnsi="微軟正黑體"/>
                <w:color w:val="767171" w:themeColor="background2" w:themeShade="8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</w:rPr>
              <w:t xml:space="preserve">  </w:t>
            </w:r>
            <w:proofErr w:type="gramStart"/>
            <w:r w:rsidRPr="00D41051">
              <w:rPr>
                <w:rFonts w:ascii="微軟正黑體" w:eastAsia="微軟正黑體" w:hAnsi="微軟正黑體"/>
                <w:color w:val="767171" w:themeColor="background2" w:themeShade="80"/>
              </w:rPr>
              <w:t>註</w:t>
            </w:r>
            <w:proofErr w:type="gramEnd"/>
            <w:r w:rsidRPr="00D41051">
              <w:rPr>
                <w:rFonts w:ascii="微軟正黑體" w:eastAsia="微軟正黑體" w:hAnsi="微軟正黑體"/>
                <w:color w:val="767171" w:themeColor="background2" w:themeShade="80"/>
              </w:rPr>
              <w:t xml:space="preserve"> 2：若您使用寄送電子郵件之方式，請同時提供 word、及 PDF 檔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</w:rPr>
              <w:t xml:space="preserve">  </w:t>
            </w:r>
          </w:p>
          <w:p w14:paraId="305CAB90" w14:textId="77777777" w:rsidR="00871619" w:rsidRDefault="00871619" w:rsidP="00977942">
            <w:pPr>
              <w:spacing w:line="420" w:lineRule="exact"/>
              <w:ind w:leftChars="100" w:left="240"/>
              <w:rPr>
                <w:rFonts w:ascii="微軟正黑體" w:eastAsia="微軟正黑體" w:hAnsi="微軟正黑體"/>
                <w:color w:val="767171" w:themeColor="background2" w:themeShade="80"/>
              </w:rPr>
            </w:pPr>
            <w:r>
              <w:rPr>
                <w:rFonts w:ascii="微軟正黑體" w:eastAsia="微軟正黑體" w:hAnsi="微軟正黑體" w:hint="eastAsia"/>
                <w:color w:val="767171" w:themeColor="background2" w:themeShade="80"/>
              </w:rPr>
              <w:lastRenderedPageBreak/>
              <w:t xml:space="preserve">  </w:t>
            </w:r>
            <w:r w:rsidRPr="00D41051">
              <w:rPr>
                <w:rFonts w:ascii="微軟正黑體" w:eastAsia="微軟正黑體" w:hAnsi="微軟正黑體"/>
                <w:color w:val="767171" w:themeColor="background2" w:themeShade="80"/>
              </w:rPr>
              <w:t>案。</w:t>
            </w:r>
          </w:p>
          <w:p w14:paraId="6E2E7CE4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</w:t>
            </w:r>
            <w:r w:rsidRPr="007062BD">
              <w:rPr>
                <w:rFonts w:ascii="微軟正黑體" w:eastAsia="微軟正黑體" w:hAnsi="微軟正黑體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遴選機制</w:t>
            </w:r>
          </w:p>
          <w:p w14:paraId="087A1EE8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說明</w:t>
            </w:r>
            <w:r>
              <w:rPr>
                <w:rFonts w:ascii="Meiryo UI" w:eastAsia="Meiryo UI" w:hAnsi="Meiryo UI" w:hint="eastAsia"/>
              </w:rPr>
              <w:t>：</w:t>
            </w:r>
            <w:proofErr w:type="gramStart"/>
            <w:r>
              <w:rPr>
                <w:rFonts w:asciiTheme="minorEastAsia" w:eastAsiaTheme="minorEastAsia" w:hAnsiTheme="minorEastAsia" w:hint="eastAsia"/>
              </w:rPr>
              <w:t>由</w:t>
            </w:r>
            <w:r w:rsidRPr="00E53249">
              <w:rPr>
                <w:rFonts w:ascii="微軟正黑體" w:eastAsia="微軟正黑體" w:hAnsi="微軟正黑體" w:hint="eastAsia"/>
              </w:rPr>
              <w:t>阿管處</w:t>
            </w:r>
            <w:proofErr w:type="gramEnd"/>
            <w:r>
              <w:rPr>
                <w:rFonts w:ascii="微軟正黑體" w:eastAsia="微軟正黑體" w:hAnsi="微軟正黑體" w:hint="eastAsia"/>
              </w:rPr>
              <w:t>遴選委員依據遴選項目選出6家參與本案培力工作。</w:t>
            </w:r>
          </w:p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19"/>
              <w:gridCol w:w="2072"/>
              <w:gridCol w:w="3725"/>
              <w:gridCol w:w="709"/>
              <w:gridCol w:w="845"/>
            </w:tblGrid>
            <w:tr w:rsidR="00871619" w14:paraId="5C5B770E" w14:textId="77777777" w:rsidTr="00977942">
              <w:tc>
                <w:tcPr>
                  <w:tcW w:w="719" w:type="dxa"/>
                  <w:shd w:val="clear" w:color="auto" w:fill="D9D9D9" w:themeFill="background1" w:themeFillShade="D9"/>
                </w:tcPr>
                <w:p w14:paraId="5000694C" w14:textId="77777777" w:rsidR="00871619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項次</w:t>
                  </w:r>
                </w:p>
              </w:tc>
              <w:tc>
                <w:tcPr>
                  <w:tcW w:w="2072" w:type="dxa"/>
                  <w:shd w:val="clear" w:color="auto" w:fill="D9D9D9" w:themeFill="background1" w:themeFillShade="D9"/>
                </w:tcPr>
                <w:p w14:paraId="3AD4593C" w14:textId="77777777" w:rsidR="00871619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遴選項目</w:t>
                  </w:r>
                </w:p>
              </w:tc>
              <w:tc>
                <w:tcPr>
                  <w:tcW w:w="3725" w:type="dxa"/>
                  <w:shd w:val="clear" w:color="auto" w:fill="D9D9D9" w:themeFill="background1" w:themeFillShade="D9"/>
                </w:tcPr>
                <w:p w14:paraId="7F70175A" w14:textId="77777777" w:rsidR="00871619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說明</w:t>
                  </w:r>
                </w:p>
              </w:tc>
              <w:tc>
                <w:tcPr>
                  <w:tcW w:w="1554" w:type="dxa"/>
                  <w:gridSpan w:val="2"/>
                  <w:shd w:val="clear" w:color="auto" w:fill="D9D9D9" w:themeFill="background1" w:themeFillShade="D9"/>
                </w:tcPr>
                <w:p w14:paraId="0A3CDF9E" w14:textId="77777777" w:rsidR="00871619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權重100%</w:t>
                  </w:r>
                </w:p>
              </w:tc>
            </w:tr>
            <w:tr w:rsidR="00871619" w14:paraId="6A05F0A9" w14:textId="77777777" w:rsidTr="00977942">
              <w:tc>
                <w:tcPr>
                  <w:tcW w:w="719" w:type="dxa"/>
                  <w:shd w:val="clear" w:color="auto" w:fill="F2F2F2" w:themeFill="background1" w:themeFillShade="F2"/>
                </w:tcPr>
                <w:p w14:paraId="3BF338F1" w14:textId="77777777" w:rsidR="00871619" w:rsidRPr="007062BD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1</w:t>
                  </w:r>
                </w:p>
              </w:tc>
              <w:tc>
                <w:tcPr>
                  <w:tcW w:w="2072" w:type="dxa"/>
                  <w:shd w:val="clear" w:color="auto" w:fill="F2F2F2" w:themeFill="background1" w:themeFillShade="F2"/>
                </w:tcPr>
                <w:p w14:paraId="7CDC3BC1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經營現況</w:t>
                  </w:r>
                </w:p>
              </w:tc>
              <w:tc>
                <w:tcPr>
                  <w:tcW w:w="3725" w:type="dxa"/>
                  <w:shd w:val="clear" w:color="auto" w:fill="F2F2F2" w:themeFill="background1" w:themeFillShade="F2"/>
                </w:tcPr>
                <w:p w14:paraId="27ED62E3" w14:textId="3BD3FEE3" w:rsidR="00871619" w:rsidRPr="00C2200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例如：</w:t>
                  </w:r>
                  <w:r>
                    <w:rPr>
                      <w:rFonts w:ascii="微軟正黑體" w:eastAsia="微軟正黑體" w:hAnsi="微軟正黑體" w:hint="eastAsia"/>
                    </w:rPr>
                    <w:t>店家特色、</w:t>
                  </w:r>
                  <w:r w:rsidRPr="007062BD">
                    <w:rPr>
                      <w:rFonts w:ascii="微軟正黑體" w:eastAsia="微軟正黑體" w:hAnsi="微軟正黑體"/>
                    </w:rPr>
                    <w:t>經營目標、</w:t>
                  </w:r>
                  <w:r w:rsidR="00A5172A">
                    <w:rPr>
                      <w:rFonts w:ascii="微軟正黑體" w:eastAsia="微軟正黑體" w:hAnsi="微軟正黑體" w:hint="eastAsia"/>
                    </w:rPr>
                    <w:t>產業類別</w:t>
                  </w:r>
                  <w:r w:rsidRPr="007062BD">
                    <w:rPr>
                      <w:rFonts w:ascii="微軟正黑體" w:eastAsia="微軟正黑體" w:hAnsi="微軟正黑體"/>
                    </w:rPr>
                    <w:t>等，提供遴選委員們了解</w:t>
                  </w:r>
                  <w:r>
                    <w:rPr>
                      <w:rFonts w:ascii="微軟正黑體" w:eastAsia="微軟正黑體" w:hAnsi="微軟正黑體" w:hint="eastAsia"/>
                    </w:rPr>
                    <w:t>店家</w:t>
                  </w:r>
                  <w:r w:rsidRPr="007062BD">
                    <w:rPr>
                      <w:rFonts w:ascii="微軟正黑體" w:eastAsia="微軟正黑體" w:hAnsi="微軟正黑體"/>
                    </w:rPr>
                    <w:t>走向，評估合適的</w:t>
                  </w:r>
                  <w:r w:rsidR="00A5172A">
                    <w:rPr>
                      <w:rFonts w:ascii="微軟正黑體" w:eastAsia="微軟正黑體" w:hAnsi="微軟正黑體" w:hint="eastAsia"/>
                    </w:rPr>
                    <w:t>培力</w:t>
                  </w:r>
                  <w:r w:rsidRPr="007062BD">
                    <w:rPr>
                      <w:rFonts w:ascii="微軟正黑體" w:eastAsia="微軟正黑體" w:hAnsi="微軟正黑體"/>
                    </w:rPr>
                    <w:t>方式。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</w:tcPr>
                <w:p w14:paraId="58F75709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30%</w:t>
                  </w:r>
                </w:p>
              </w:tc>
              <w:tc>
                <w:tcPr>
                  <w:tcW w:w="845" w:type="dxa"/>
                  <w:shd w:val="clear" w:color="auto" w:fill="F2F2F2" w:themeFill="background1" w:themeFillShade="F2"/>
                </w:tcPr>
                <w:p w14:paraId="23D2D36E" w14:textId="77777777" w:rsidR="00871619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871619" w14:paraId="1B49B842" w14:textId="77777777" w:rsidTr="00977942">
              <w:tc>
                <w:tcPr>
                  <w:tcW w:w="719" w:type="dxa"/>
                  <w:shd w:val="clear" w:color="auto" w:fill="F2F2F2" w:themeFill="background1" w:themeFillShade="F2"/>
                </w:tcPr>
                <w:p w14:paraId="00EE6B19" w14:textId="77777777" w:rsidR="00871619" w:rsidRPr="007062BD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2</w:t>
                  </w:r>
                </w:p>
              </w:tc>
              <w:tc>
                <w:tcPr>
                  <w:tcW w:w="2072" w:type="dxa"/>
                  <w:shd w:val="clear" w:color="auto" w:fill="F2F2F2" w:themeFill="background1" w:themeFillShade="F2"/>
                </w:tcPr>
                <w:p w14:paraId="558F608B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改善</w:t>
                  </w:r>
                  <w:r w:rsidRPr="007062BD">
                    <w:rPr>
                      <w:rFonts w:ascii="微軟正黑體" w:eastAsia="微軟正黑體" w:hAnsi="微軟正黑體"/>
                    </w:rPr>
                    <w:t>構想</w:t>
                  </w:r>
                  <w:r>
                    <w:rPr>
                      <w:rFonts w:ascii="微軟正黑體" w:eastAsia="微軟正黑體" w:hAnsi="微軟正黑體" w:hint="eastAsia"/>
                    </w:rPr>
                    <w:t>可行性</w:t>
                  </w:r>
                </w:p>
              </w:tc>
              <w:tc>
                <w:tcPr>
                  <w:tcW w:w="3725" w:type="dxa"/>
                  <w:shd w:val="clear" w:color="auto" w:fill="F2F2F2" w:themeFill="background1" w:themeFillShade="F2"/>
                </w:tcPr>
                <w:p w14:paraId="787792C1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提供場域的照片</w:t>
                  </w:r>
                  <w:r>
                    <w:rPr>
                      <w:rFonts w:ascii="微軟正黑體" w:eastAsia="微軟正黑體" w:hAnsi="微軟正黑體" w:hint="eastAsia"/>
                    </w:rPr>
                    <w:t>，</w:t>
                  </w:r>
                  <w:r w:rsidRPr="007062BD">
                    <w:rPr>
                      <w:rFonts w:ascii="微軟正黑體" w:eastAsia="微軟正黑體" w:hAnsi="微軟正黑體"/>
                    </w:rPr>
                    <w:t>自主分析對於經營現況優化的構想、最欲改善的需求與</w:t>
                  </w:r>
                  <w:r>
                    <w:rPr>
                      <w:rFonts w:ascii="微軟正黑體" w:eastAsia="微軟正黑體" w:hAnsi="微軟正黑體" w:hint="eastAsia"/>
                    </w:rPr>
                    <w:t>內容、</w:t>
                  </w:r>
                  <w:r w:rsidRPr="007062BD">
                    <w:rPr>
                      <w:rFonts w:ascii="微軟正黑體" w:eastAsia="微軟正黑體" w:hAnsi="微軟正黑體"/>
                    </w:rPr>
                    <w:t>此場域做為觀光行銷</w:t>
                  </w:r>
                  <w:r>
                    <w:rPr>
                      <w:rFonts w:ascii="微軟正黑體" w:eastAsia="微軟正黑體" w:hAnsi="微軟正黑體" w:hint="eastAsia"/>
                    </w:rPr>
                    <w:t>地點</w:t>
                  </w:r>
                  <w:r w:rsidRPr="007062BD">
                    <w:rPr>
                      <w:rFonts w:ascii="微軟正黑體" w:eastAsia="微軟正黑體" w:hAnsi="微軟正黑體"/>
                    </w:rPr>
                    <w:t>的適當性。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</w:tcPr>
                <w:p w14:paraId="1E45EEC0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/>
                    </w:rPr>
                    <w:t>4</w:t>
                  </w:r>
                  <w:r w:rsidRPr="007062BD">
                    <w:rPr>
                      <w:rFonts w:ascii="微軟正黑體" w:eastAsia="微軟正黑體" w:hAnsi="微軟正黑體"/>
                    </w:rPr>
                    <w:t>0%</w:t>
                  </w:r>
                </w:p>
              </w:tc>
              <w:tc>
                <w:tcPr>
                  <w:tcW w:w="845" w:type="dxa"/>
                  <w:shd w:val="clear" w:color="auto" w:fill="F2F2F2" w:themeFill="background1" w:themeFillShade="F2"/>
                </w:tcPr>
                <w:p w14:paraId="7BE5004E" w14:textId="77777777" w:rsidR="00871619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871619" w14:paraId="702C45BD" w14:textId="77777777" w:rsidTr="00977942">
              <w:tc>
                <w:tcPr>
                  <w:tcW w:w="719" w:type="dxa"/>
                  <w:shd w:val="clear" w:color="auto" w:fill="F2F2F2" w:themeFill="background1" w:themeFillShade="F2"/>
                </w:tcPr>
                <w:p w14:paraId="762E82A2" w14:textId="77777777" w:rsidR="00871619" w:rsidRPr="007062BD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3</w:t>
                  </w:r>
                </w:p>
              </w:tc>
              <w:tc>
                <w:tcPr>
                  <w:tcW w:w="2072" w:type="dxa"/>
                  <w:shd w:val="clear" w:color="auto" w:fill="F2F2F2" w:themeFill="background1" w:themeFillShade="F2"/>
                </w:tcPr>
                <w:p w14:paraId="715665B4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文件完整性及企圖心</w:t>
                  </w:r>
                </w:p>
              </w:tc>
              <w:tc>
                <w:tcPr>
                  <w:tcW w:w="3725" w:type="dxa"/>
                  <w:shd w:val="clear" w:color="auto" w:fill="F2F2F2" w:themeFill="background1" w:themeFillShade="F2"/>
                </w:tcPr>
                <w:p w14:paraId="1A88971D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準備文件資料的完整性；執行優化行動之企圖心。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</w:tcPr>
                <w:p w14:paraId="0519FC98" w14:textId="77777777" w:rsidR="00871619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/>
                    </w:rPr>
                    <w:t>25</w:t>
                  </w:r>
                  <w:r w:rsidRPr="007062BD">
                    <w:rPr>
                      <w:rFonts w:ascii="微軟正黑體" w:eastAsia="微軟正黑體" w:hAnsi="微軟正黑體"/>
                    </w:rPr>
                    <w:t>%</w:t>
                  </w:r>
                </w:p>
              </w:tc>
              <w:tc>
                <w:tcPr>
                  <w:tcW w:w="845" w:type="dxa"/>
                  <w:shd w:val="clear" w:color="auto" w:fill="F2F2F2" w:themeFill="background1" w:themeFillShade="F2"/>
                </w:tcPr>
                <w:p w14:paraId="50FC0A84" w14:textId="77777777" w:rsidR="00871619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871619" w14:paraId="17196B4B" w14:textId="77777777" w:rsidTr="00977942">
              <w:tc>
                <w:tcPr>
                  <w:tcW w:w="719" w:type="dxa"/>
                  <w:shd w:val="clear" w:color="auto" w:fill="F2F2F2" w:themeFill="background1" w:themeFillShade="F2"/>
                </w:tcPr>
                <w:p w14:paraId="6D7C510E" w14:textId="77777777" w:rsidR="00871619" w:rsidRPr="007C1E49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/>
                    </w:rPr>
                    <w:t>4</w:t>
                  </w:r>
                </w:p>
              </w:tc>
              <w:tc>
                <w:tcPr>
                  <w:tcW w:w="2072" w:type="dxa"/>
                  <w:shd w:val="clear" w:color="auto" w:fill="F2F2F2" w:themeFill="background1" w:themeFillShade="F2"/>
                </w:tcPr>
                <w:p w14:paraId="553E676B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阿里山管理處活動</w:t>
                  </w:r>
                  <w:r>
                    <w:rPr>
                      <w:rFonts w:ascii="微軟正黑體" w:eastAsia="微軟正黑體" w:hAnsi="微軟正黑體"/>
                    </w:rPr>
                    <w:t>/</w:t>
                  </w:r>
                  <w:r w:rsidRPr="007062BD">
                    <w:rPr>
                      <w:rFonts w:ascii="微軟正黑體" w:eastAsia="微軟正黑體" w:hAnsi="微軟正黑體"/>
                    </w:rPr>
                    <w:t>產業相關</w:t>
                  </w:r>
                  <w:r>
                    <w:rPr>
                      <w:rFonts w:ascii="微軟正黑體" w:eastAsia="微軟正黑體" w:hAnsi="微軟正黑體" w:hint="eastAsia"/>
                    </w:rPr>
                    <w:t>之參與度</w:t>
                  </w:r>
                </w:p>
              </w:tc>
              <w:tc>
                <w:tcPr>
                  <w:tcW w:w="3725" w:type="dxa"/>
                  <w:shd w:val="clear" w:color="auto" w:fill="F2F2F2" w:themeFill="background1" w:themeFillShade="F2"/>
                </w:tcPr>
                <w:p w14:paraId="56124BE9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7062BD">
                    <w:rPr>
                      <w:rFonts w:ascii="微軟正黑體" w:eastAsia="微軟正黑體" w:hAnsi="微軟正黑體"/>
                    </w:rPr>
                    <w:t>曾參與</w:t>
                  </w:r>
                  <w:r>
                    <w:rPr>
                      <w:rFonts w:ascii="微軟正黑體" w:eastAsia="微軟正黑體" w:hAnsi="微軟正黑體" w:hint="eastAsia"/>
                    </w:rPr>
                    <w:t>阿里山管理處</w:t>
                  </w:r>
                  <w:r w:rsidRPr="007062BD">
                    <w:rPr>
                      <w:rFonts w:ascii="微軟正黑體" w:eastAsia="微軟正黑體" w:hAnsi="微軟正黑體"/>
                    </w:rPr>
                    <w:t>或</w:t>
                  </w:r>
                  <w:r>
                    <w:rPr>
                      <w:rFonts w:ascii="微軟正黑體" w:eastAsia="微軟正黑體" w:hAnsi="微軟正黑體" w:hint="eastAsia"/>
                    </w:rPr>
                    <w:t>其他政府機關辦理</w:t>
                  </w:r>
                  <w:r w:rsidRPr="007062BD">
                    <w:rPr>
                      <w:rFonts w:ascii="微軟正黑體" w:eastAsia="微軟正黑體" w:hAnsi="微軟正黑體"/>
                    </w:rPr>
                    <w:t>觀光特色</w:t>
                  </w:r>
                  <w:r>
                    <w:rPr>
                      <w:rFonts w:ascii="微軟正黑體" w:eastAsia="微軟正黑體" w:hAnsi="微軟正黑體" w:hint="eastAsia"/>
                    </w:rPr>
                    <w:t>活動</w:t>
                  </w:r>
                  <w:r w:rsidRPr="007062BD">
                    <w:rPr>
                      <w:rFonts w:ascii="微軟正黑體" w:eastAsia="微軟正黑體" w:hAnsi="微軟正黑體"/>
                    </w:rPr>
                    <w:t>合作、</w:t>
                  </w:r>
                  <w:r>
                    <w:rPr>
                      <w:rFonts w:ascii="微軟正黑體" w:eastAsia="微軟正黑體" w:hAnsi="微軟正黑體" w:hint="eastAsia"/>
                    </w:rPr>
                    <w:t>輔導課程</w:t>
                  </w:r>
                  <w:r w:rsidRPr="007062BD">
                    <w:rPr>
                      <w:rFonts w:ascii="微軟正黑體" w:eastAsia="微軟正黑體" w:hAnsi="微軟正黑體"/>
                    </w:rPr>
                    <w:t>、新聞媒體曝光、獲獎經驗等相關經驗證明</w:t>
                  </w:r>
                  <w:r>
                    <w:rPr>
                      <w:rFonts w:ascii="微軟正黑體" w:eastAsia="微軟正黑體" w:hAnsi="微軟正黑體" w:hint="eastAsia"/>
                    </w:rPr>
                    <w:t>或照片</w:t>
                  </w:r>
                  <w:r w:rsidRPr="007062BD">
                    <w:rPr>
                      <w:rFonts w:ascii="微軟正黑體" w:eastAsia="微軟正黑體" w:hAnsi="微軟正黑體"/>
                    </w:rPr>
                    <w:t>。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</w:tcPr>
                <w:p w14:paraId="16F713E5" w14:textId="77777777" w:rsidR="00871619" w:rsidRPr="007062BD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/>
                    </w:rPr>
                    <w:t>5</w:t>
                  </w:r>
                  <w:r w:rsidRPr="007062BD">
                    <w:rPr>
                      <w:rFonts w:ascii="微軟正黑體" w:eastAsia="微軟正黑體" w:hAnsi="微軟正黑體"/>
                    </w:rPr>
                    <w:t>%</w:t>
                  </w:r>
                </w:p>
              </w:tc>
              <w:tc>
                <w:tcPr>
                  <w:tcW w:w="845" w:type="dxa"/>
                  <w:shd w:val="clear" w:color="auto" w:fill="F2F2F2" w:themeFill="background1" w:themeFillShade="F2"/>
                </w:tcPr>
                <w:p w14:paraId="1FC30166" w14:textId="77777777" w:rsidR="00871619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</w:p>
              </w:tc>
            </w:tr>
          </w:tbl>
          <w:p w14:paraId="4535C96E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3B7D48BE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四</w:t>
            </w:r>
            <w:r w:rsidRPr="007062BD">
              <w:rPr>
                <w:rFonts w:ascii="微軟正黑體" w:eastAsia="微軟正黑體" w:hAnsi="微軟正黑體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執行方式</w:t>
            </w:r>
          </w:p>
          <w:p w14:paraId="505C7B50" w14:textId="77777777" w:rsidR="00871619" w:rsidRPr="00A7240E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/>
              </w:rPr>
              <w:t>(</w:t>
            </w:r>
            <w:proofErr w:type="gramStart"/>
            <w:r w:rsidRPr="007062BD">
              <w:rPr>
                <w:rFonts w:ascii="微軟正黑體" w:eastAsia="微軟正黑體" w:hAnsi="微軟正黑體"/>
              </w:rPr>
              <w:t>一</w:t>
            </w:r>
            <w:proofErr w:type="gramEnd"/>
            <w:r w:rsidRPr="007062BD">
              <w:rPr>
                <w:rFonts w:ascii="微軟正黑體" w:eastAsia="微軟正黑體" w:hAnsi="微軟正黑體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 xml:space="preserve"> 獲選單位經通知後，隨即依其屬性及期望改善的方式進行溝通討論，依序進</w:t>
            </w:r>
            <w:r w:rsidRPr="00A7240E">
              <w:rPr>
                <w:rFonts w:ascii="微軟正黑體" w:eastAsia="微軟正黑體" w:hAnsi="微軟正黑體" w:hint="eastAsia"/>
                <w:color w:val="000000" w:themeColor="text1"/>
              </w:rPr>
              <w:t>行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特色店家</w:t>
            </w:r>
            <w:r w:rsidRPr="00A7240E">
              <w:rPr>
                <w:rFonts w:ascii="微軟正黑體" w:eastAsia="微軟正黑體" w:hAnsi="微軟正黑體" w:hint="eastAsia"/>
                <w:color w:val="000000" w:themeColor="text1"/>
              </w:rPr>
              <w:t>培力計畫</w:t>
            </w:r>
            <w:r w:rsidRPr="00A7240E">
              <w:rPr>
                <w:rFonts w:ascii="微軟正黑體" w:eastAsia="微軟正黑體" w:hAnsi="微軟正黑體"/>
                <w:color w:val="000000" w:themeColor="text1"/>
              </w:rPr>
              <w:t>。</w:t>
            </w:r>
          </w:p>
          <w:p w14:paraId="06F3812F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7062BD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7062BD">
              <w:rPr>
                <w:rFonts w:ascii="微軟正黑體" w:eastAsia="微軟正黑體" w:hAnsi="微軟正黑體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7062BD">
              <w:rPr>
                <w:rFonts w:ascii="微軟正黑體" w:eastAsia="微軟正黑體" w:hAnsi="微軟正黑體"/>
              </w:rPr>
              <w:t>本次遴選若有任何問題，歡迎於辦公時間與</w:t>
            </w:r>
            <w:r>
              <w:rPr>
                <w:rFonts w:ascii="微軟正黑體" w:eastAsia="微軟正黑體" w:hAnsi="微軟正黑體" w:hint="eastAsia"/>
              </w:rPr>
              <w:t>執行單位</w:t>
            </w:r>
            <w:r w:rsidRPr="007062BD">
              <w:rPr>
                <w:rFonts w:ascii="微軟正黑體" w:eastAsia="微軟正黑體" w:hAnsi="微軟正黑體"/>
              </w:rPr>
              <w:t xml:space="preserve">窗口聯繫，資訊如下。 </w:t>
            </w:r>
          </w:p>
          <w:p w14:paraId="46AFA8BD" w14:textId="77777777" w:rsidR="00871619" w:rsidRPr="008A2AB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(三) 以上未盡事宜，主辦單位有權隨時修改適時公佈</w:t>
            </w:r>
            <w:r w:rsidRPr="007062BD">
              <w:rPr>
                <w:rFonts w:ascii="微軟正黑體" w:eastAsia="微軟正黑體" w:hAnsi="微軟正黑體"/>
              </w:rPr>
              <w:t>。</w:t>
            </w:r>
          </w:p>
          <w:p w14:paraId="5BE92B22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執 行 </w:t>
            </w:r>
            <w:r w:rsidRPr="007062BD">
              <w:rPr>
                <w:rFonts w:ascii="微軟正黑體" w:eastAsia="微軟正黑體" w:hAnsi="微軟正黑體"/>
              </w:rPr>
              <w:t>單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7062BD">
              <w:rPr>
                <w:rFonts w:ascii="微軟正黑體" w:eastAsia="微軟正黑體" w:hAnsi="微軟正黑體"/>
              </w:rPr>
              <w:t xml:space="preserve">位: 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>
              <w:rPr>
                <w:rFonts w:ascii="微軟正黑體" w:eastAsia="微軟正黑體" w:hAnsi="微軟正黑體" w:hint="eastAsia"/>
              </w:rPr>
              <w:t>拓科技有限公司</w:t>
            </w:r>
            <w:r w:rsidRPr="007062BD">
              <w:rPr>
                <w:rFonts w:ascii="微軟正黑體" w:eastAsia="微軟正黑體" w:hAnsi="微軟正黑體"/>
              </w:rPr>
              <w:t xml:space="preserve"> </w:t>
            </w:r>
          </w:p>
          <w:p w14:paraId="1B289457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郵件</w:t>
            </w:r>
            <w:r w:rsidRPr="007062BD">
              <w:rPr>
                <w:rFonts w:ascii="微軟正黑體" w:eastAsia="微軟正黑體" w:hAnsi="微軟正黑體"/>
              </w:rPr>
              <w:t>E-mail：</w:t>
            </w:r>
            <w:r w:rsidR="00245E71">
              <w:fldChar w:fldCharType="begin"/>
            </w:r>
            <w:r w:rsidR="00245E71">
              <w:instrText xml:space="preserve"> HYPERLINK "mailto:ysl11251125@gmail.com" </w:instrText>
            </w:r>
            <w:r w:rsidR="00245E71">
              <w:fldChar w:fldCharType="separate"/>
            </w:r>
            <w:r w:rsidRPr="00F972F0">
              <w:rPr>
                <w:rStyle w:val="aa"/>
              </w:rPr>
              <w:t>ysl11251125</w:t>
            </w:r>
            <w:r w:rsidRPr="00F972F0">
              <w:rPr>
                <w:rStyle w:val="aa"/>
                <w:rFonts w:ascii="微軟正黑體" w:eastAsia="微軟正黑體" w:hAnsi="微軟正黑體"/>
              </w:rPr>
              <w:t>@gmail.com</w:t>
            </w:r>
            <w:r w:rsidR="00245E71">
              <w:rPr>
                <w:rStyle w:val="aa"/>
                <w:rFonts w:ascii="微軟正黑體" w:eastAsia="微軟正黑體" w:hAnsi="微軟正黑體"/>
              </w:rPr>
              <w:fldChar w:fldCharType="end"/>
            </w:r>
            <w:r w:rsidRPr="007062BD">
              <w:rPr>
                <w:rFonts w:ascii="微軟正黑體" w:eastAsia="微軟正黑體" w:hAnsi="微軟正黑體"/>
              </w:rPr>
              <w:t xml:space="preserve"> </w:t>
            </w:r>
          </w:p>
          <w:p w14:paraId="7ECF910A" w14:textId="77777777" w:rsidR="00871619" w:rsidRPr="008A2AB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連 絡 </w:t>
            </w:r>
            <w:r w:rsidRPr="007062BD">
              <w:rPr>
                <w:rFonts w:ascii="微軟正黑體" w:eastAsia="微軟正黑體" w:hAnsi="微軟正黑體"/>
              </w:rPr>
              <w:t>電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7062BD">
              <w:rPr>
                <w:rFonts w:ascii="微軟正黑體" w:eastAsia="微軟正黑體" w:hAnsi="微軟正黑體"/>
              </w:rPr>
              <w:t>話：</w:t>
            </w:r>
            <w:r>
              <w:rPr>
                <w:rFonts w:ascii="微軟正黑體" w:eastAsia="微軟正黑體" w:hAnsi="微軟正黑體"/>
              </w:rPr>
              <w:t>0939-625537</w:t>
            </w:r>
            <w:r>
              <w:rPr>
                <w:rFonts w:ascii="微軟正黑體" w:eastAsia="微軟正黑體" w:hAnsi="微軟正黑體" w:hint="eastAsia"/>
              </w:rPr>
              <w:t xml:space="preserve">林小姐、 </w:t>
            </w:r>
            <w:r>
              <w:rPr>
                <w:rFonts w:ascii="微軟正黑體" w:eastAsia="微軟正黑體" w:hAnsi="微軟正黑體"/>
              </w:rPr>
              <w:t>0918-921151</w:t>
            </w:r>
            <w:r>
              <w:rPr>
                <w:rFonts w:ascii="微軟正黑體" w:eastAsia="微軟正黑體" w:hAnsi="微軟正黑體" w:hint="eastAsia"/>
              </w:rPr>
              <w:t xml:space="preserve"> Sam</w:t>
            </w:r>
          </w:p>
          <w:p w14:paraId="7BFC18C0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受 理 </w:t>
            </w:r>
            <w:r w:rsidRPr="007062BD">
              <w:rPr>
                <w:rFonts w:ascii="微軟正黑體" w:eastAsia="微軟正黑體" w:hAnsi="微軟正黑體"/>
              </w:rPr>
              <w:t>時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7062BD">
              <w:rPr>
                <w:rFonts w:ascii="微軟正黑體" w:eastAsia="微軟正黑體" w:hAnsi="微軟正黑體"/>
              </w:rPr>
              <w:t>間：周一至周五，上午 09:00 至下午 17:00</w:t>
            </w:r>
          </w:p>
        </w:tc>
      </w:tr>
    </w:tbl>
    <w:p w14:paraId="4750680A" w14:textId="77777777" w:rsidR="00A76947" w:rsidRDefault="00A76947" w:rsidP="00871619"/>
    <w:p w14:paraId="56D028A2" w14:textId="77777777" w:rsidR="00871619" w:rsidRDefault="00871619" w:rsidP="00871619"/>
    <w:p w14:paraId="5D57B8E9" w14:textId="77777777" w:rsidR="00871619" w:rsidRDefault="00871619" w:rsidP="00871619"/>
    <w:p w14:paraId="681DC925" w14:textId="77777777" w:rsidR="00871619" w:rsidRDefault="00871619" w:rsidP="00871619"/>
    <w:p w14:paraId="65855906" w14:textId="77777777" w:rsidR="00871619" w:rsidRDefault="00871619" w:rsidP="00871619"/>
    <w:p w14:paraId="55879BC9" w14:textId="77777777" w:rsidR="00871619" w:rsidRPr="00314764" w:rsidRDefault="00871619" w:rsidP="00871619">
      <w:pPr>
        <w:jc w:val="center"/>
        <w:rPr>
          <w:rFonts w:ascii="微軟正黑體" w:eastAsia="微軟正黑體" w:hAnsi="微軟正黑體"/>
          <w:b/>
          <w:bCs/>
          <w:color w:val="000000" w:themeColor="text1"/>
        </w:rPr>
      </w:pPr>
      <w:r w:rsidRPr="00314764">
        <w:rPr>
          <w:rFonts w:ascii="微軟正黑體" w:eastAsia="微軟正黑體" w:hAnsi="微軟正黑體"/>
          <w:b/>
          <w:bCs/>
          <w:color w:val="000000" w:themeColor="text1"/>
        </w:rPr>
        <w:lastRenderedPageBreak/>
        <w:t>11</w:t>
      </w:r>
      <w:r>
        <w:rPr>
          <w:rFonts w:ascii="微軟正黑體" w:eastAsia="微軟正黑體" w:hAnsi="微軟正黑體" w:hint="eastAsia"/>
          <w:b/>
          <w:bCs/>
          <w:color w:val="000000" w:themeColor="text1"/>
        </w:rPr>
        <w:t>3</w:t>
      </w:r>
      <w:r w:rsidRPr="00314764">
        <w:rPr>
          <w:rFonts w:ascii="微軟正黑體" w:eastAsia="微軟正黑體" w:hAnsi="微軟正黑體" w:hint="eastAsia"/>
          <w:b/>
          <w:bCs/>
          <w:color w:val="000000" w:themeColor="text1"/>
        </w:rPr>
        <w:t>年阿里山部落</w:t>
      </w:r>
      <w:r>
        <w:rPr>
          <w:rFonts w:ascii="微軟正黑體" w:eastAsia="微軟正黑體" w:hAnsi="微軟正黑體" w:hint="eastAsia"/>
          <w:b/>
          <w:bCs/>
          <w:color w:val="000000" w:themeColor="text1"/>
        </w:rPr>
        <w:t>特色店家</w:t>
      </w:r>
      <w:r w:rsidRPr="00314764">
        <w:rPr>
          <w:rFonts w:ascii="微軟正黑體" w:eastAsia="微軟正黑體" w:hAnsi="微軟正黑體" w:hint="eastAsia"/>
          <w:b/>
          <w:bCs/>
          <w:color w:val="000000" w:themeColor="text1"/>
        </w:rPr>
        <w:t>培力</w:t>
      </w:r>
      <w:r>
        <w:rPr>
          <w:rFonts w:ascii="微軟正黑體" w:eastAsia="微軟正黑體" w:hAnsi="微軟正黑體" w:hint="eastAsia"/>
          <w:b/>
          <w:bCs/>
          <w:color w:val="000000" w:themeColor="text1"/>
        </w:rPr>
        <w:t>計畫</w:t>
      </w:r>
      <w:r w:rsidRPr="00314764">
        <w:rPr>
          <w:rFonts w:ascii="微軟正黑體" w:eastAsia="微軟正黑體" w:hAnsi="微軟正黑體" w:hint="eastAsia"/>
          <w:b/>
          <w:bCs/>
          <w:color w:val="000000" w:themeColor="text1"/>
        </w:rPr>
        <w:t>-遴選申請書</w:t>
      </w:r>
    </w:p>
    <w:p w14:paraId="4E7043E3" w14:textId="77777777" w:rsidR="00871619" w:rsidRPr="00A853D5" w:rsidRDefault="00871619" w:rsidP="00871619">
      <w:pPr>
        <w:rPr>
          <w:rFonts w:ascii="微軟正黑體" w:eastAsia="微軟正黑體" w:hAnsi="微軟正黑體"/>
        </w:rPr>
      </w:pPr>
      <w:r w:rsidRPr="00A853D5">
        <w:rPr>
          <w:rFonts w:ascii="微軟正黑體" w:eastAsia="微軟正黑體" w:hAnsi="微軟正黑體" w:hint="eastAsia"/>
        </w:rPr>
        <w:t>一、店家基本資料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1555"/>
        <w:gridCol w:w="1842"/>
        <w:gridCol w:w="1701"/>
        <w:gridCol w:w="2410"/>
        <w:gridCol w:w="788"/>
      </w:tblGrid>
      <w:tr w:rsidR="00871619" w14:paraId="3932C449" w14:textId="77777777" w:rsidTr="00977942">
        <w:tc>
          <w:tcPr>
            <w:tcW w:w="1555" w:type="dxa"/>
            <w:shd w:val="clear" w:color="auto" w:fill="E7E6E6" w:themeFill="background2"/>
          </w:tcPr>
          <w:p w14:paraId="43E93B73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填表日期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59A7867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年 月 日</w:t>
            </w:r>
          </w:p>
        </w:tc>
        <w:tc>
          <w:tcPr>
            <w:tcW w:w="1701" w:type="dxa"/>
            <w:shd w:val="clear" w:color="auto" w:fill="E7E6E6" w:themeFill="background2"/>
          </w:tcPr>
          <w:p w14:paraId="7209E826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單位編號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11BE6C1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(由執行單位填寫)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14:paraId="267031C9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備註</w:t>
            </w:r>
          </w:p>
        </w:tc>
      </w:tr>
      <w:tr w:rsidR="00871619" w14:paraId="71C4E162" w14:textId="77777777" w:rsidTr="00977942">
        <w:tc>
          <w:tcPr>
            <w:tcW w:w="1555" w:type="dxa"/>
            <w:shd w:val="clear" w:color="auto" w:fill="E7E6E6" w:themeFill="background2"/>
          </w:tcPr>
          <w:p w14:paraId="6BA108CF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申請單位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BDBDF18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D0A52CA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單位負責人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016FCA0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3CE67FE2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376A9990" w14:textId="77777777" w:rsidTr="00977942">
        <w:tc>
          <w:tcPr>
            <w:tcW w:w="1555" w:type="dxa"/>
            <w:shd w:val="clear" w:color="auto" w:fill="E7E6E6" w:themeFill="background2"/>
          </w:tcPr>
          <w:p w14:paraId="2907561A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聯絡人/</w:t>
            </w:r>
          </w:p>
          <w:p w14:paraId="197EF3B2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手機號碼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657BBBF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ECA5E2F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職稱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48C1C13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5E1DC710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5E0D0B2E" w14:textId="77777777" w:rsidTr="00977942">
        <w:tc>
          <w:tcPr>
            <w:tcW w:w="1555" w:type="dxa"/>
            <w:shd w:val="clear" w:color="auto" w:fill="E7E6E6" w:themeFill="background2"/>
          </w:tcPr>
          <w:p w14:paraId="0F92009B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統一編號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F2E053C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2354A8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無者免填</w:t>
            </w:r>
            <w:proofErr w:type="gramEnd"/>
          </w:p>
        </w:tc>
        <w:tc>
          <w:tcPr>
            <w:tcW w:w="1701" w:type="dxa"/>
            <w:shd w:val="clear" w:color="auto" w:fill="E7E6E6" w:themeFill="background2"/>
          </w:tcPr>
          <w:p w14:paraId="538BC136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單位資本額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3801C8B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54D3D7DD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73AC55FF" w14:textId="77777777" w:rsidTr="00977942">
        <w:tc>
          <w:tcPr>
            <w:tcW w:w="1555" w:type="dxa"/>
            <w:shd w:val="clear" w:color="auto" w:fill="E7E6E6" w:themeFill="background2"/>
          </w:tcPr>
          <w:p w14:paraId="3572D202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創立時間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0EF5897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年 月 日</w:t>
            </w:r>
          </w:p>
        </w:tc>
        <w:tc>
          <w:tcPr>
            <w:tcW w:w="1701" w:type="dxa"/>
            <w:shd w:val="clear" w:color="auto" w:fill="E7E6E6" w:themeFill="background2"/>
          </w:tcPr>
          <w:p w14:paraId="492665BB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職員人數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1199EB5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2EEA758C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20DC8616" w14:textId="77777777" w:rsidTr="00977942">
        <w:tc>
          <w:tcPr>
            <w:tcW w:w="1555" w:type="dxa"/>
            <w:shd w:val="clear" w:color="auto" w:fill="E7E6E6" w:themeFill="background2"/>
          </w:tcPr>
          <w:p w14:paraId="356C052F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店家電話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C0FA522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4F3EC0A6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傳真號碼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5717C18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5DB26BC0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71A600D3" w14:textId="77777777" w:rsidTr="00977942">
        <w:tc>
          <w:tcPr>
            <w:tcW w:w="1555" w:type="dxa"/>
            <w:shd w:val="clear" w:color="auto" w:fill="E7E6E6" w:themeFill="background2"/>
          </w:tcPr>
          <w:p w14:paraId="4710AB98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店家地址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6593C97F" w14:textId="77777777" w:rsidR="00871619" w:rsidRPr="0010321C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34C7044F" w14:textId="77777777" w:rsidTr="00977942">
        <w:tc>
          <w:tcPr>
            <w:tcW w:w="1555" w:type="dxa"/>
            <w:shd w:val="clear" w:color="auto" w:fill="E7E6E6" w:themeFill="background2"/>
          </w:tcPr>
          <w:p w14:paraId="087A89E1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電子郵件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60082D84" w14:textId="77777777" w:rsidR="00871619" w:rsidRPr="0010321C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2E2B8351" w14:textId="77777777" w:rsidTr="00977942">
        <w:tc>
          <w:tcPr>
            <w:tcW w:w="1555" w:type="dxa"/>
            <w:shd w:val="clear" w:color="auto" w:fill="E7E6E6" w:themeFill="background2"/>
          </w:tcPr>
          <w:p w14:paraId="51FD1EFE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店家網址或臉書頁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769ADD5F" w14:textId="77777777" w:rsidR="00871619" w:rsidRPr="0010321C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74C39D9D" w14:textId="77777777" w:rsidTr="00977942">
        <w:tc>
          <w:tcPr>
            <w:tcW w:w="1555" w:type="dxa"/>
            <w:shd w:val="clear" w:color="auto" w:fill="E7E6E6" w:themeFill="background2"/>
          </w:tcPr>
          <w:p w14:paraId="5659935D" w14:textId="77777777" w:rsidR="00871619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產業類別</w:t>
            </w:r>
          </w:p>
          <w:p w14:paraId="457747ED" w14:textId="77777777" w:rsidR="00871619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(可複選</w:t>
            </w:r>
          </w:p>
          <w:p w14:paraId="0C0F3394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及補充)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3E3A7E7F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部落美食、創意料理</w:t>
            </w:r>
          </w:p>
          <w:p w14:paraId="65139DC9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民宿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(以接待家庭為主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  <w:p w14:paraId="3C990515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在地人文體驗場所、自然景觀導</w:t>
            </w:r>
            <w:proofErr w:type="gramStart"/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覽</w:t>
            </w:r>
            <w:proofErr w:type="gramEnd"/>
          </w:p>
          <w:p w14:paraId="5564C108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特色商品、部落工藝品</w:t>
            </w:r>
          </w:p>
          <w:p w14:paraId="154E37E9" w14:textId="77777777" w:rsidR="00871619" w:rsidRPr="009A1566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其他 (</w:t>
            </w:r>
            <w:r w:rsidRPr="00047133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說明</w:t>
            </w:r>
            <w:r w:rsidRPr="00047133">
              <w:rPr>
                <w:rFonts w:ascii="Meiryo UI" w:eastAsia="Meiryo UI" w:hAnsi="Meiryo UI" w:hint="eastAsia"/>
                <w:sz w:val="20"/>
                <w:szCs w:val="20"/>
                <w:u w:val="single"/>
              </w:rPr>
              <w:t>：</w:t>
            </w:r>
            <w:r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          )</w:t>
            </w:r>
          </w:p>
        </w:tc>
      </w:tr>
      <w:tr w:rsidR="00871619" w14:paraId="24C2C743" w14:textId="77777777" w:rsidTr="00977942">
        <w:tc>
          <w:tcPr>
            <w:tcW w:w="1555" w:type="dxa"/>
            <w:shd w:val="clear" w:color="auto" w:fill="E7E6E6" w:themeFill="background2"/>
          </w:tcPr>
          <w:p w14:paraId="0F82842D" w14:textId="77777777" w:rsidR="00871619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申請項目</w:t>
            </w:r>
          </w:p>
          <w:p w14:paraId="1D157ACE" w14:textId="77777777" w:rsidR="00871619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(可複選</w:t>
            </w:r>
          </w:p>
          <w:p w14:paraId="5C14FD1D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及補充)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2C3F17EE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16FCB">
              <w:rPr>
                <w:rFonts w:ascii="微軟正黑體" w:eastAsia="微軟正黑體" w:hAnsi="微軟正黑體" w:hint="eastAsia"/>
                <w:sz w:val="20"/>
                <w:szCs w:val="20"/>
              </w:rPr>
              <w:t>服務作業改善</w:t>
            </w:r>
          </w:p>
          <w:p w14:paraId="0B85C980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特色商品開發</w:t>
            </w:r>
          </w:p>
          <w:p w14:paraId="268FE448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企業經營、財務管理</w:t>
            </w:r>
          </w:p>
          <w:p w14:paraId="79355B25" w14:textId="77777777" w:rsidR="00871619" w:rsidRPr="006D7201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商品定價與利潤制定</w:t>
            </w:r>
            <w:r w:rsidRPr="006D7201">
              <w:rPr>
                <w:rFonts w:ascii="微軟正黑體" w:eastAsia="微軟正黑體" w:hAnsi="微軟正黑體" w:hint="eastAsia"/>
                <w:sz w:val="20"/>
                <w:szCs w:val="20"/>
              </w:rPr>
              <w:t>分析</w:t>
            </w:r>
          </w:p>
          <w:p w14:paraId="0EF6951A" w14:textId="77777777" w:rsidR="00871619" w:rsidRPr="00F8018B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其他 (</w:t>
            </w:r>
            <w:r w:rsidRPr="00047133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說明</w:t>
            </w:r>
            <w:r w:rsidRPr="00047133">
              <w:rPr>
                <w:rFonts w:ascii="Meiryo UI" w:eastAsia="Meiryo UI" w:hAnsi="Meiryo UI" w:hint="eastAsia"/>
                <w:sz w:val="20"/>
                <w:szCs w:val="20"/>
                <w:u w:val="single"/>
              </w:rPr>
              <w:t>：</w:t>
            </w:r>
            <w:r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          )</w:t>
            </w:r>
          </w:p>
        </w:tc>
      </w:tr>
      <w:tr w:rsidR="00871619" w14:paraId="0D29AA5C" w14:textId="77777777" w:rsidTr="00977942">
        <w:tc>
          <w:tcPr>
            <w:tcW w:w="1555" w:type="dxa"/>
            <w:shd w:val="clear" w:color="auto" w:fill="E7E6E6" w:themeFill="background2"/>
          </w:tcPr>
          <w:p w14:paraId="5F630D62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店家商品/</w:t>
            </w:r>
          </w:p>
          <w:p w14:paraId="760563B5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服務特色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47CF014D" w14:textId="77777777" w:rsidR="00871619" w:rsidRPr="006C13C2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B71CC33" w14:textId="77777777" w:rsidR="00871619" w:rsidRPr="006C13C2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07B3A995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127D5FB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ECDDE3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AD31C6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FF48FD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243E82B9" w14:textId="77777777" w:rsidR="00871619" w:rsidRPr="006C13C2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11F10B19" w14:textId="77777777" w:rsidTr="00977942">
        <w:tc>
          <w:tcPr>
            <w:tcW w:w="1555" w:type="dxa"/>
            <w:shd w:val="clear" w:color="auto" w:fill="E7E6E6" w:themeFill="background2"/>
          </w:tcPr>
          <w:p w14:paraId="127932EA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申請原因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4EA2E3E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5A0E8EF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7B8F05A5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8D8976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83646F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054DD3D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15C5A67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5A90139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44DA648" w14:textId="77777777" w:rsidR="00871619" w:rsidRPr="0010321C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6823F772" w14:textId="77777777" w:rsidTr="00977942">
        <w:tc>
          <w:tcPr>
            <w:tcW w:w="1555" w:type="dxa"/>
            <w:shd w:val="clear" w:color="auto" w:fill="E7E6E6" w:themeFill="background2"/>
          </w:tcPr>
          <w:p w14:paraId="674389FB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改善構想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25116276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26FB218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0B414D8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346CFB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2E9C4DE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D65019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6F9D41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1949797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2C5127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4D62F37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46D8C5FA" w14:textId="77777777" w:rsidR="00871619" w:rsidRDefault="00871619" w:rsidP="00871619"/>
    <w:p w14:paraId="0DC83AE2" w14:textId="77777777" w:rsidR="00871619" w:rsidRDefault="00871619" w:rsidP="00871619"/>
    <w:p w14:paraId="7A4F6EF2" w14:textId="77777777" w:rsidR="00871619" w:rsidRDefault="00871619" w:rsidP="00871619"/>
    <w:p w14:paraId="07CE033D" w14:textId="77777777" w:rsidR="00871619" w:rsidRDefault="00871619" w:rsidP="00871619"/>
    <w:p w14:paraId="275744FB" w14:textId="77777777" w:rsidR="00871619" w:rsidRDefault="00871619" w:rsidP="00871619"/>
    <w:p w14:paraId="057AC5BA" w14:textId="77777777" w:rsidR="00871619" w:rsidRDefault="00871619" w:rsidP="00871619"/>
    <w:p w14:paraId="6C6ABB66" w14:textId="77777777" w:rsidR="00871619" w:rsidRDefault="00871619" w:rsidP="00871619"/>
    <w:p w14:paraId="13662352" w14:textId="77777777" w:rsidR="00871619" w:rsidRDefault="00871619" w:rsidP="00871619"/>
    <w:p w14:paraId="6C05E0BD" w14:textId="77777777" w:rsidR="00871619" w:rsidRDefault="00871619" w:rsidP="00871619"/>
    <w:p w14:paraId="60CA0BEE" w14:textId="77777777" w:rsidR="00871619" w:rsidRDefault="00871619" w:rsidP="00871619"/>
    <w:p w14:paraId="68234FD5" w14:textId="77777777" w:rsidR="00871619" w:rsidRDefault="00871619" w:rsidP="00871619">
      <w:pPr>
        <w:rPr>
          <w:rFonts w:ascii="微軟正黑體" w:eastAsia="微軟正黑體" w:hAnsi="微軟正黑體"/>
        </w:rPr>
      </w:pPr>
      <w:r>
        <w:rPr>
          <w:rFonts w:hint="eastAsia"/>
        </w:rPr>
        <w:lastRenderedPageBreak/>
        <w:t>二</w:t>
      </w:r>
      <w:r w:rsidRPr="00A853D5"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</w:rPr>
        <w:t>經營現況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871619" w:rsidRPr="00A853D5" w14:paraId="2B95283A" w14:textId="77777777" w:rsidTr="00977942">
        <w:tc>
          <w:tcPr>
            <w:tcW w:w="1555" w:type="dxa"/>
            <w:shd w:val="clear" w:color="auto" w:fill="E7E6E6" w:themeFill="background2"/>
          </w:tcPr>
          <w:p w14:paraId="2DBA839C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項目</w:t>
            </w:r>
          </w:p>
        </w:tc>
        <w:tc>
          <w:tcPr>
            <w:tcW w:w="6741" w:type="dxa"/>
            <w:shd w:val="clear" w:color="auto" w:fill="F2F2F2" w:themeFill="background1" w:themeFillShade="F2"/>
          </w:tcPr>
          <w:p w14:paraId="6757BA5B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內容說明</w:t>
            </w:r>
          </w:p>
        </w:tc>
      </w:tr>
      <w:tr w:rsidR="00871619" w:rsidRPr="00A853D5" w14:paraId="07BC7218" w14:textId="77777777" w:rsidTr="00977942">
        <w:tc>
          <w:tcPr>
            <w:tcW w:w="1555" w:type="dxa"/>
            <w:shd w:val="clear" w:color="auto" w:fill="E7E6E6" w:themeFill="background2"/>
          </w:tcPr>
          <w:p w14:paraId="1434F38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E6EDC81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創立</w:t>
            </w:r>
          </w:p>
          <w:p w14:paraId="0E0E1AA1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背景</w:t>
            </w:r>
          </w:p>
          <w:p w14:paraId="4E205D3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說明</w:t>
            </w:r>
          </w:p>
          <w:p w14:paraId="4AA3FE50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106010E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075B04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DF89AB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55523A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E463D4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7A889D5" w14:textId="77777777" w:rsidR="00871619" w:rsidRPr="00845964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建議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0-</w:t>
            </w:r>
            <w:r w:rsidRPr="00C1647B"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0</w:t>
            </w:r>
            <w:r w:rsidRPr="00C1647B"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0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字，提供環境照片</w:t>
            </w:r>
            <w:r w:rsidRPr="00C1647B"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6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張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。</w:t>
            </w:r>
          </w:p>
        </w:tc>
      </w:tr>
      <w:tr w:rsidR="00871619" w:rsidRPr="00A853D5" w14:paraId="6F98AD48" w14:textId="77777777" w:rsidTr="00977942">
        <w:tc>
          <w:tcPr>
            <w:tcW w:w="1555" w:type="dxa"/>
            <w:shd w:val="clear" w:color="auto" w:fill="E7E6E6" w:themeFill="background2"/>
          </w:tcPr>
          <w:p w14:paraId="6371C1A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E1F3A0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主要</w:t>
            </w:r>
          </w:p>
          <w:p w14:paraId="2F02CD6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營業</w:t>
            </w:r>
          </w:p>
          <w:p w14:paraId="198EC99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項目</w:t>
            </w:r>
          </w:p>
          <w:p w14:paraId="15D8E2F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3C8855F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5574AC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0DBE6B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F2FE0F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AD52FD4" w14:textId="5739DE9F" w:rsidR="00871619" w:rsidRDefault="00511CFC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proofErr w:type="spellStart"/>
            <w:r w:rsidR="00871619" w:rsidRPr="00C1647B">
              <w:rPr>
                <w:rFonts w:asciiTheme="minorEastAsia" w:hAnsiTheme="minorEastAsia" w:hint="eastAsia"/>
                <w:color w:val="767171" w:themeColor="background2" w:themeShade="80"/>
                <w:spacing w:val="20"/>
                <w:sz w:val="20"/>
                <w:szCs w:val="20"/>
              </w:rPr>
              <w:t>建議列項說明</w:t>
            </w:r>
            <w:proofErr w:type="spellEnd"/>
          </w:p>
        </w:tc>
      </w:tr>
      <w:tr w:rsidR="00871619" w:rsidRPr="00A853D5" w14:paraId="451A7761" w14:textId="77777777" w:rsidTr="00977942">
        <w:tc>
          <w:tcPr>
            <w:tcW w:w="1555" w:type="dxa"/>
            <w:shd w:val="clear" w:color="auto" w:fill="E7E6E6" w:themeFill="background2"/>
          </w:tcPr>
          <w:p w14:paraId="4F3C981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2A4A59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170906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照</w:t>
            </w:r>
          </w:p>
          <w:p w14:paraId="365FB7E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片</w:t>
            </w:r>
          </w:p>
          <w:p w14:paraId="111DCFA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)</w:t>
            </w:r>
          </w:p>
          <w:p w14:paraId="3FB4649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68367F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7A3865A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0A0288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B3FCF3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9FE04D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10D8B0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AE4693B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D431054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F9A240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7647CF4" w14:textId="58B7FA7D" w:rsidR="00871619" w:rsidRDefault="00511CFC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r>
              <w:rPr>
                <w:rFonts w:asciiTheme="minorEastAsia" w:eastAsiaTheme="minorEastAsia" w:hAnsiTheme="minorEastAsia" w:hint="eastAsia"/>
                <w:color w:val="767171" w:themeColor="background2" w:themeShade="80"/>
                <w:spacing w:val="20"/>
                <w:sz w:val="20"/>
                <w:szCs w:val="20"/>
              </w:rPr>
              <w:t>現場營業照片</w:t>
            </w:r>
          </w:p>
        </w:tc>
      </w:tr>
      <w:tr w:rsidR="00871619" w:rsidRPr="00A853D5" w14:paraId="2FB3173A" w14:textId="77777777" w:rsidTr="00977942">
        <w:tc>
          <w:tcPr>
            <w:tcW w:w="1555" w:type="dxa"/>
            <w:shd w:val="clear" w:color="auto" w:fill="E7E6E6" w:themeFill="background2"/>
          </w:tcPr>
          <w:p w14:paraId="23629CC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926592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F36666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照</w:t>
            </w:r>
          </w:p>
          <w:p w14:paraId="15049E8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片</w:t>
            </w:r>
          </w:p>
          <w:p w14:paraId="6D431BD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)</w:t>
            </w:r>
          </w:p>
          <w:p w14:paraId="428F6BF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32E5F9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7516E54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A67779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E63B3B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1F382B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5E9DE7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A43E8A2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B1526E9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808B2C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0C0636D" w14:textId="7868B227" w:rsidR="00871619" w:rsidRDefault="00511CFC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r>
              <w:rPr>
                <w:rFonts w:asciiTheme="minorEastAsia" w:eastAsiaTheme="minorEastAsia" w:hAnsiTheme="minorEastAsia" w:hint="eastAsia"/>
                <w:color w:val="767171" w:themeColor="background2" w:themeShade="80"/>
                <w:spacing w:val="20"/>
                <w:sz w:val="20"/>
                <w:szCs w:val="20"/>
              </w:rPr>
              <w:t>現場營業照片</w:t>
            </w:r>
          </w:p>
        </w:tc>
      </w:tr>
      <w:tr w:rsidR="00871619" w:rsidRPr="00A853D5" w14:paraId="74BC12C7" w14:textId="77777777" w:rsidTr="00977942">
        <w:tc>
          <w:tcPr>
            <w:tcW w:w="1555" w:type="dxa"/>
            <w:shd w:val="clear" w:color="auto" w:fill="E7E6E6" w:themeFill="background2"/>
          </w:tcPr>
          <w:p w14:paraId="048EE29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898730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A82F84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照</w:t>
            </w:r>
          </w:p>
          <w:p w14:paraId="3D7C9C8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片</w:t>
            </w:r>
          </w:p>
          <w:p w14:paraId="708ED3B7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)</w:t>
            </w:r>
          </w:p>
          <w:p w14:paraId="325D156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80B0F6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B5B778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1F045E77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5A8C377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65F639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47CEDB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7B7D54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04B6A85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053B026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27ECCAD" w14:textId="6A0D697B" w:rsidR="00871619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r>
              <w:rPr>
                <w:rFonts w:asciiTheme="minorEastAsia" w:eastAsiaTheme="minorEastAsia" w:hAnsiTheme="minorEastAsia" w:hint="eastAsia"/>
                <w:color w:val="767171" w:themeColor="background2" w:themeShade="80"/>
                <w:spacing w:val="20"/>
                <w:sz w:val="20"/>
                <w:szCs w:val="20"/>
              </w:rPr>
              <w:t>現場營業照片</w:t>
            </w:r>
          </w:p>
          <w:p w14:paraId="057F03A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572BC1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572BC1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：表格可自行增加</w:t>
            </w:r>
          </w:p>
        </w:tc>
      </w:tr>
      <w:tr w:rsidR="00871619" w:rsidRPr="00A853D5" w14:paraId="228F33F3" w14:textId="77777777" w:rsidTr="00977942">
        <w:tc>
          <w:tcPr>
            <w:tcW w:w="1555" w:type="dxa"/>
            <w:shd w:val="clear" w:color="auto" w:fill="E7E6E6" w:themeFill="background2"/>
          </w:tcPr>
          <w:p w14:paraId="6E2958D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3416C4C" w14:textId="48C53A7A" w:rsidR="00871619" w:rsidRDefault="00ED3C36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是否參與過觀光署</w:t>
            </w:r>
            <w:bookmarkStart w:id="0" w:name="_GoBack"/>
            <w:bookmarkEnd w:id="0"/>
            <w:r w:rsidR="00871619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阿里山管理處/其他機關等觀光特色活動</w:t>
            </w:r>
          </w:p>
          <w:p w14:paraId="3FE46AC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38E09BCC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BC5BC99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BE10B1C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373D643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DEF9ECF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CAC3635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5A83BE9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20F3D5F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DB25CA5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E991ECD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33F77DD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C8F6CF3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CAF2FDE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F7C5B1D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F78596C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6817A7A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BF86847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E7552E8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48FE6E0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068C1FF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4E62784" w14:textId="77777777" w:rsidR="00871619" w:rsidRPr="008D04BC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C869859" w14:textId="77777777" w:rsidR="00871619" w:rsidRPr="00C1647B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：建議提供參與各單位特色活動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照片(如有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新聞聯結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或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獲獎紀錄等相關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照片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證明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尤佳。)</w:t>
            </w:r>
          </w:p>
        </w:tc>
      </w:tr>
    </w:tbl>
    <w:p w14:paraId="6AC8ABCB" w14:textId="77777777" w:rsidR="00871619" w:rsidRDefault="00871619" w:rsidP="00871619"/>
    <w:p w14:paraId="746771AA" w14:textId="0B602552" w:rsidR="00871619" w:rsidRDefault="00871619" w:rsidP="00871619">
      <w:r>
        <w:rPr>
          <w:rFonts w:hint="eastAsia"/>
        </w:rPr>
        <w:t>三</w:t>
      </w:r>
      <w:r w:rsidRPr="00A853D5"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</w:rPr>
        <w:t>營業證明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871619" w:rsidRPr="00A853D5" w14:paraId="53094F8C" w14:textId="77777777" w:rsidTr="00977942">
        <w:tc>
          <w:tcPr>
            <w:tcW w:w="1555" w:type="dxa"/>
            <w:shd w:val="clear" w:color="auto" w:fill="E7E6E6" w:themeFill="background2"/>
          </w:tcPr>
          <w:p w14:paraId="3F80862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0A6BE76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7E5953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D9A9C2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F66367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F44AEC7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8F1D49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074BB6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947555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0A2819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55154B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C2CD84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F724B8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近期水電費繳納證明</w:t>
            </w:r>
          </w:p>
          <w:p w14:paraId="4EC74551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4DBB09C5" w14:textId="25B7DCAE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B72A023" w14:textId="17928DEF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77622D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A22D6C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595D61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0426B9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F25A39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202CD9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096415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F54BF5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13DD45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C08A025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1F4734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9F80BD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BEC14A6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AE0E56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0CE0DC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BF3E90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73EB76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C0F0E2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89E2A2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6C336E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A1D88D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A16986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FE1CFD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4EFEAF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316AB1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7ADD677" w14:textId="77777777" w:rsidR="00871619" w:rsidRPr="00024D1E" w:rsidRDefault="00871619" w:rsidP="00977942">
            <w:pPr>
              <w:spacing w:line="420" w:lineRule="exact"/>
              <w:jc w:val="center"/>
              <w:rPr>
                <w:rFonts w:asciiTheme="minorEastAsia" w:hAnsiTheme="minorEastAsia"/>
                <w:color w:val="767171" w:themeColor="background2" w:themeShade="80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proofErr w:type="spellStart"/>
            <w:r>
              <w:rPr>
                <w:rFonts w:asciiTheme="minorEastAsia" w:hAnsiTheme="minorEastAsia" w:hint="eastAsia"/>
                <w:color w:val="767171" w:themeColor="background2" w:themeShade="80"/>
                <w:spacing w:val="20"/>
                <w:sz w:val="20"/>
                <w:szCs w:val="20"/>
              </w:rPr>
              <w:t>表格可自行延伸</w:t>
            </w:r>
            <w:proofErr w:type="spellEnd"/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。</w:t>
            </w:r>
          </w:p>
        </w:tc>
      </w:tr>
    </w:tbl>
    <w:p w14:paraId="5C278D60" w14:textId="77777777" w:rsidR="00871619" w:rsidRDefault="00871619" w:rsidP="00871619"/>
    <w:p w14:paraId="5ABE8D99" w14:textId="77777777" w:rsidR="006C45ED" w:rsidRDefault="006C45ED" w:rsidP="00871619"/>
    <w:p w14:paraId="6BF96BC0" w14:textId="77777777" w:rsidR="006C45ED" w:rsidRDefault="006C45ED" w:rsidP="00871619"/>
    <w:p w14:paraId="456E9041" w14:textId="143E95D4" w:rsidR="009803A5" w:rsidRPr="009803A5" w:rsidRDefault="009803A5" w:rsidP="006C45ED">
      <w:pPr>
        <w:spacing w:line="500" w:lineRule="exact"/>
        <w:rPr>
          <w:rFonts w:ascii="微軟正黑體" w:eastAsia="微軟正黑體" w:hAnsi="微軟正黑體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9803A5" w14:paraId="745A52A2" w14:textId="77777777" w:rsidTr="009803A5">
        <w:tc>
          <w:tcPr>
            <w:tcW w:w="8296" w:type="dxa"/>
          </w:tcPr>
          <w:p w14:paraId="5C7DBBB9" w14:textId="0CB9D490" w:rsidR="001E4C73" w:rsidRDefault="001E4C73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五、培力專家介紹</w:t>
            </w:r>
          </w:p>
          <w:p w14:paraId="79AC06C1" w14:textId="7D47E919" w:rsidR="001E4C73" w:rsidRDefault="001E4C73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</w:rPr>
              <w:drawing>
                <wp:anchor distT="0" distB="0" distL="114300" distR="114300" simplePos="0" relativeHeight="251659264" behindDoc="0" locked="0" layoutInCell="1" allowOverlap="1" wp14:anchorId="785A1098" wp14:editId="4E3145A1">
                  <wp:simplePos x="0" y="0"/>
                  <wp:positionH relativeFrom="column">
                    <wp:posOffset>40766</wp:posOffset>
                  </wp:positionH>
                  <wp:positionV relativeFrom="paragraph">
                    <wp:posOffset>184797</wp:posOffset>
                  </wp:positionV>
                  <wp:extent cx="4915068" cy="5598776"/>
                  <wp:effectExtent l="0" t="0" r="0" b="2540"/>
                  <wp:wrapNone/>
                  <wp:docPr id="1150768284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5068" cy="5598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DBAD20" w14:textId="3EDE9D5E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3ED833D4" w14:textId="7552CCE3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1E185EE5" w14:textId="05D6DF73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37DEC256" w14:textId="48E680C1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53A3F450" w14:textId="6AD058FE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673C318D" w14:textId="3A09C16C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12EFF342" w14:textId="3B6713EA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1FF9C943" w14:textId="67EB3F1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4F5F4DD2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2E578A6C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3A4DAF14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7D09102A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1CA5FECE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7FA11927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0748DA9B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75993C06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360E37A2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7233D1F6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455F4EAE" w14:textId="77777777" w:rsidR="009803A5" w:rsidRDefault="009803A5" w:rsidP="006C45ED">
            <w:pPr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</w:tr>
    </w:tbl>
    <w:p w14:paraId="67B013AF" w14:textId="29BDE173" w:rsidR="006C45ED" w:rsidRPr="009F5CC8" w:rsidRDefault="006C45ED" w:rsidP="006C45ED">
      <w:pPr>
        <w:spacing w:line="420" w:lineRule="exact"/>
        <w:rPr>
          <w:rFonts w:ascii="微軟正黑體" w:eastAsia="微軟正黑體" w:hAnsi="微軟正黑體"/>
          <w:b/>
          <w:bCs/>
        </w:rPr>
      </w:pPr>
    </w:p>
    <w:p w14:paraId="68F01203" w14:textId="77777777" w:rsidR="006C45ED" w:rsidRPr="00D9020E" w:rsidRDefault="006C45ED" w:rsidP="006C45ED">
      <w:pPr>
        <w:spacing w:line="420" w:lineRule="exact"/>
        <w:rPr>
          <w:rFonts w:ascii="微軟正黑體" w:eastAsia="微軟正黑體" w:hAnsi="微軟正黑體"/>
          <w:color w:val="222222"/>
          <w:spacing w:val="15"/>
        </w:rPr>
      </w:pPr>
    </w:p>
    <w:p w14:paraId="5CEFFD71" w14:textId="77777777" w:rsidR="006C45ED" w:rsidRPr="003C20A1" w:rsidRDefault="006C45ED" w:rsidP="006C45ED">
      <w:pPr>
        <w:spacing w:line="500" w:lineRule="exact"/>
        <w:rPr>
          <w:rFonts w:ascii="微軟正黑體" w:eastAsia="微軟正黑體" w:hAnsi="微軟正黑體"/>
        </w:rPr>
      </w:pPr>
    </w:p>
    <w:p w14:paraId="7DDAB7A8" w14:textId="77777777" w:rsidR="006C45ED" w:rsidRPr="00FF1560" w:rsidRDefault="006C45ED" w:rsidP="006C45ED">
      <w:pPr>
        <w:spacing w:line="500" w:lineRule="exact"/>
        <w:rPr>
          <w:rFonts w:ascii="微軟正黑體" w:eastAsia="微軟正黑體" w:hAnsi="微軟正黑體"/>
        </w:rPr>
      </w:pPr>
    </w:p>
    <w:p w14:paraId="4AC49F8B" w14:textId="77777777" w:rsidR="006C45ED" w:rsidRPr="00FF1560" w:rsidRDefault="006C45ED" w:rsidP="006C45ED">
      <w:pPr>
        <w:spacing w:line="500" w:lineRule="exact"/>
        <w:rPr>
          <w:rFonts w:ascii="微軟正黑體" w:eastAsia="微軟正黑體" w:hAnsi="微軟正黑體"/>
        </w:rPr>
      </w:pPr>
    </w:p>
    <w:p w14:paraId="5899774A" w14:textId="50283A95" w:rsidR="006C45ED" w:rsidRPr="00FF1560" w:rsidRDefault="006C45ED" w:rsidP="006C45ED">
      <w:pPr>
        <w:spacing w:line="500" w:lineRule="exact"/>
        <w:rPr>
          <w:rFonts w:ascii="微軟正黑體" w:eastAsia="微軟正黑體" w:hAnsi="微軟正黑體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1E4C73" w14:paraId="0A6E7D35" w14:textId="77777777" w:rsidTr="001E4C73">
        <w:tc>
          <w:tcPr>
            <w:tcW w:w="8296" w:type="dxa"/>
          </w:tcPr>
          <w:p w14:paraId="17346899" w14:textId="58797BD4" w:rsidR="001E4C73" w:rsidRDefault="001E4C73" w:rsidP="006C45ED">
            <w:pPr>
              <w:spacing w:line="5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六、預期效益</w:t>
            </w:r>
          </w:p>
          <w:p w14:paraId="30320820" w14:textId="387F0836" w:rsidR="001E4C73" w:rsidRPr="002660AD" w:rsidRDefault="001E4C73" w:rsidP="006C45ED">
            <w:pPr>
              <w:spacing w:line="500" w:lineRule="exact"/>
              <w:rPr>
                <w:rFonts w:ascii="微軟正黑體" w:eastAsia="微軟正黑體" w:hAnsi="微軟正黑體"/>
              </w:rPr>
            </w:pPr>
            <w:r w:rsidRPr="002660AD">
              <w:rPr>
                <w:rFonts w:ascii="微軟正黑體" w:eastAsia="微軟正黑體" w:hAnsi="微軟正黑體" w:hint="eastAsia"/>
              </w:rPr>
              <w:t>去年經過</w:t>
            </w:r>
            <w:r w:rsidR="00815FE9" w:rsidRPr="002660AD">
              <w:rPr>
                <w:rFonts w:ascii="微軟正黑體" w:eastAsia="微軟正黑體" w:hAnsi="微軟正黑體" w:hint="eastAsia"/>
              </w:rPr>
              <w:t>專家</w:t>
            </w:r>
            <w:r w:rsidRPr="002660AD">
              <w:rPr>
                <w:rFonts w:ascii="微軟正黑體" w:eastAsia="微軟正黑體" w:hAnsi="微軟正黑體" w:hint="eastAsia"/>
              </w:rPr>
              <w:t>的診斷協助後，參與培力的店家</w:t>
            </w:r>
            <w:r w:rsidR="00815FE9" w:rsidRPr="002660AD">
              <w:rPr>
                <w:rFonts w:ascii="微軟正黑體" w:eastAsia="微軟正黑體" w:hAnsi="微軟正黑體" w:hint="eastAsia"/>
              </w:rPr>
              <w:t>營運皆相對進步</w:t>
            </w:r>
            <w:r w:rsidRPr="002660AD">
              <w:rPr>
                <w:rFonts w:ascii="微軟正黑體" w:eastAsia="微軟正黑體" w:hAnsi="微軟正黑體" w:hint="eastAsia"/>
              </w:rPr>
              <w:t>，特富野的飛鼠咖啡從經營瓶頸到</w:t>
            </w:r>
            <w:r w:rsidR="00903F30">
              <w:rPr>
                <w:rFonts w:ascii="微軟正黑體" w:eastAsia="微軟正黑體" w:hAnsi="微軟正黑體" w:hint="eastAsia"/>
              </w:rPr>
              <w:t>連結遊程、</w:t>
            </w:r>
            <w:r w:rsidRPr="002660AD">
              <w:rPr>
                <w:rFonts w:ascii="微軟正黑體" w:eastAsia="微軟正黑體" w:hAnsi="微軟正黑體" w:hint="eastAsia"/>
              </w:rPr>
              <w:t>擴大營運，</w:t>
            </w:r>
            <w:proofErr w:type="gramStart"/>
            <w:r w:rsidRPr="002660AD">
              <w:rPr>
                <w:rFonts w:ascii="微軟正黑體" w:eastAsia="微軟正黑體" w:hAnsi="微軟正黑體" w:hint="eastAsia"/>
              </w:rPr>
              <w:t>逐鹿文創園區</w:t>
            </w:r>
            <w:proofErr w:type="gramEnd"/>
            <w:r w:rsidRPr="002660AD">
              <w:rPr>
                <w:rFonts w:ascii="微軟正黑體" w:eastAsia="微軟正黑體" w:hAnsi="微軟正黑體" w:hint="eastAsia"/>
              </w:rPr>
              <w:t>餐廳從1天接不到2</w:t>
            </w:r>
            <w:r w:rsidRPr="002660AD">
              <w:rPr>
                <w:rFonts w:ascii="微軟正黑體" w:eastAsia="微軟正黑體" w:hAnsi="微軟正黑體"/>
              </w:rPr>
              <w:t>-3</w:t>
            </w:r>
            <w:r w:rsidRPr="002660AD">
              <w:rPr>
                <w:rFonts w:ascii="微軟正黑體" w:eastAsia="微軟正黑體" w:hAnsi="微軟正黑體" w:hint="eastAsia"/>
              </w:rPr>
              <w:t>團，到目前餐廳的用餐範圍已增加至2樓用餐區，山美鯝事的起源</w:t>
            </w:r>
            <w:r w:rsidR="00815FE9" w:rsidRPr="002660AD">
              <w:rPr>
                <w:rFonts w:ascii="微軟正黑體" w:eastAsia="微軟正黑體" w:hAnsi="微軟正黑體" w:hint="eastAsia"/>
              </w:rPr>
              <w:t>先</w:t>
            </w:r>
            <w:r w:rsidRPr="002660AD">
              <w:rPr>
                <w:rFonts w:ascii="微軟正黑體" w:eastAsia="微軟正黑體" w:hAnsi="微軟正黑體" w:hint="eastAsia"/>
              </w:rPr>
              <w:t>前</w:t>
            </w:r>
            <w:r w:rsidR="00815FE9" w:rsidRPr="002660AD">
              <w:rPr>
                <w:rFonts w:ascii="微軟正黑體" w:eastAsia="微軟正黑體" w:hAnsi="微軟正黑體" w:hint="eastAsia"/>
              </w:rPr>
              <w:t>以</w:t>
            </w:r>
            <w:r w:rsidRPr="002660AD">
              <w:rPr>
                <w:rFonts w:ascii="微軟正黑體" w:eastAsia="微軟正黑體" w:hAnsi="微軟正黑體" w:hint="eastAsia"/>
              </w:rPr>
              <w:t>依靠勞動部的多元就業培力計劃勉</w:t>
            </w:r>
            <w:r w:rsidR="00815FE9" w:rsidRPr="002660AD">
              <w:rPr>
                <w:rFonts w:ascii="微軟正黑體" w:eastAsia="微軟正黑體" w:hAnsi="微軟正黑體" w:hint="eastAsia"/>
              </w:rPr>
              <w:t>強</w:t>
            </w:r>
            <w:r w:rsidRPr="002660AD">
              <w:rPr>
                <w:rFonts w:ascii="微軟正黑體" w:eastAsia="微軟正黑體" w:hAnsi="微軟正黑體" w:hint="eastAsia"/>
              </w:rPr>
              <w:t>經營，</w:t>
            </w:r>
            <w:r w:rsidR="00815FE9" w:rsidRPr="002660AD">
              <w:rPr>
                <w:rFonts w:ascii="微軟正黑體" w:eastAsia="微軟正黑體" w:hAnsi="微軟正黑體" w:hint="eastAsia"/>
              </w:rPr>
              <w:t>經</w:t>
            </w:r>
            <w:r w:rsidR="002660AD" w:rsidRPr="002660AD">
              <w:rPr>
                <w:rFonts w:ascii="微軟正黑體" w:eastAsia="微軟正黑體" w:hAnsi="微軟正黑體" w:hint="eastAsia"/>
              </w:rPr>
              <w:t>培力</w:t>
            </w:r>
            <w:r w:rsidR="00815FE9" w:rsidRPr="002660AD">
              <w:rPr>
                <w:rFonts w:ascii="微軟正黑體" w:eastAsia="微軟正黑體" w:hAnsi="微軟正黑體" w:hint="eastAsia"/>
              </w:rPr>
              <w:t>專家點出問題後，</w:t>
            </w:r>
            <w:r w:rsidR="002660AD" w:rsidRPr="002660AD">
              <w:rPr>
                <w:rFonts w:ascii="微軟正黑體" w:eastAsia="微軟正黑體" w:hAnsi="微軟正黑體" w:hint="eastAsia"/>
              </w:rPr>
              <w:t>夥伴們</w:t>
            </w:r>
            <w:r w:rsidR="002660AD">
              <w:rPr>
                <w:rFonts w:ascii="微軟正黑體" w:eastAsia="微軟正黑體" w:hAnsi="微軟正黑體" w:hint="eastAsia"/>
              </w:rPr>
              <w:t>適</w:t>
            </w:r>
            <w:r w:rsidR="002660AD" w:rsidRPr="002660AD">
              <w:rPr>
                <w:rFonts w:ascii="微軟正黑體" w:eastAsia="微軟正黑體" w:hAnsi="微軟正黑體" w:hint="eastAsia"/>
              </w:rPr>
              <w:t>時</w:t>
            </w:r>
            <w:r w:rsidR="006B4AF4" w:rsidRPr="002660AD">
              <w:rPr>
                <w:rFonts w:ascii="微軟正黑體" w:eastAsia="微軟正黑體" w:hAnsi="微軟正黑體" w:hint="eastAsia"/>
              </w:rPr>
              <w:t>精進人力</w:t>
            </w:r>
            <w:r w:rsidR="002660AD" w:rsidRPr="002660AD">
              <w:rPr>
                <w:rFonts w:ascii="微軟正黑體" w:eastAsia="微軟正黑體" w:hAnsi="微軟正黑體" w:hint="eastAsia"/>
              </w:rPr>
              <w:t>，</w:t>
            </w:r>
            <w:r w:rsidRPr="002660AD">
              <w:rPr>
                <w:rFonts w:ascii="微軟正黑體" w:eastAsia="微軟正黑體" w:hAnsi="微軟正黑體" w:hint="eastAsia"/>
              </w:rPr>
              <w:t>朝自主經營的方向邁進</w:t>
            </w:r>
            <w:r w:rsidR="002660AD">
              <w:rPr>
                <w:rFonts w:ascii="微軟正黑體" w:eastAsia="微軟正黑體" w:hAnsi="微軟正黑體" w:hint="eastAsia"/>
              </w:rPr>
              <w:t>；</w:t>
            </w:r>
            <w:r w:rsidR="002660AD" w:rsidRPr="002660AD">
              <w:rPr>
                <w:rFonts w:ascii="微軟正黑體" w:eastAsia="微軟正黑體" w:hAnsi="微軟正黑體" w:hint="eastAsia"/>
              </w:rPr>
              <w:t>過往</w:t>
            </w:r>
            <w:r w:rsidRPr="002660AD">
              <w:rPr>
                <w:rFonts w:ascii="微軟正黑體" w:eastAsia="微軟正黑體" w:hAnsi="微軟正黑體" w:hint="eastAsia"/>
              </w:rPr>
              <w:t>培力</w:t>
            </w:r>
            <w:r w:rsidR="002660AD" w:rsidRPr="002660AD">
              <w:rPr>
                <w:rFonts w:ascii="微軟正黑體" w:eastAsia="微軟正黑體" w:hAnsi="微軟正黑體" w:hint="eastAsia"/>
              </w:rPr>
              <w:t>的</w:t>
            </w:r>
            <w:r w:rsidRPr="002660AD">
              <w:rPr>
                <w:rFonts w:ascii="微軟正黑體" w:eastAsia="微軟正黑體" w:hAnsi="微軟正黑體" w:hint="eastAsia"/>
              </w:rPr>
              <w:t>店家們</w:t>
            </w:r>
            <w:r w:rsidR="002660AD" w:rsidRPr="002660AD">
              <w:rPr>
                <w:rFonts w:ascii="微軟正黑體" w:eastAsia="微軟正黑體" w:hAnsi="微軟正黑體" w:hint="eastAsia"/>
              </w:rPr>
              <w:t>皆</w:t>
            </w:r>
            <w:r w:rsidRPr="002660AD">
              <w:rPr>
                <w:rFonts w:ascii="微軟正黑體" w:eastAsia="微軟正黑體" w:hAnsi="微軟正黑體" w:hint="eastAsia"/>
              </w:rPr>
              <w:t>朝向積極穩健的營運方式</w:t>
            </w:r>
            <w:proofErr w:type="gramStart"/>
            <w:r w:rsidRPr="002660AD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2660AD">
              <w:rPr>
                <w:rFonts w:ascii="微軟正黑體" w:eastAsia="微軟正黑體" w:hAnsi="微軟正黑體" w:hint="eastAsia"/>
              </w:rPr>
              <w:t>步步前進，透過今年的培力計劃，</w:t>
            </w:r>
            <w:r w:rsidR="002660AD" w:rsidRPr="002660AD">
              <w:rPr>
                <w:rFonts w:ascii="微軟正黑體" w:eastAsia="微軟正黑體" w:hAnsi="微軟正黑體" w:hint="eastAsia"/>
              </w:rPr>
              <w:t>將</w:t>
            </w:r>
            <w:r w:rsidR="006B4AF4" w:rsidRPr="002660AD">
              <w:rPr>
                <w:rFonts w:ascii="微軟正黑體" w:eastAsia="微軟正黑體" w:hAnsi="微軟正黑體" w:hint="eastAsia"/>
              </w:rPr>
              <w:t>持續</w:t>
            </w:r>
            <w:r w:rsidR="006B4AF4" w:rsidRPr="002660AD">
              <w:rPr>
                <w:rFonts w:ascii="微軟正黑體" w:eastAsia="微軟正黑體" w:hAnsi="微軟正黑體"/>
              </w:rPr>
              <w:t>建構</w:t>
            </w:r>
            <w:r w:rsidR="006B4AF4" w:rsidRPr="002660AD">
              <w:rPr>
                <w:rFonts w:ascii="微軟正黑體" w:eastAsia="微軟正黑體" w:hAnsi="微軟正黑體" w:cs="新細明體" w:hint="eastAsia"/>
              </w:rPr>
              <w:t>觀光署阿里山國家風景區管理處</w:t>
            </w:r>
            <w:r w:rsidR="006B4AF4" w:rsidRPr="002660AD">
              <w:rPr>
                <w:rFonts w:ascii="微軟正黑體" w:eastAsia="微軟正黑體" w:hAnsi="微軟正黑體"/>
              </w:rPr>
              <w:t xml:space="preserve"> 9 </w:t>
            </w:r>
            <w:r w:rsidR="006B4AF4" w:rsidRPr="002660AD">
              <w:rPr>
                <w:rFonts w:ascii="微軟正黑體" w:eastAsia="微軟正黑體" w:hAnsi="微軟正黑體" w:cs="新細明體" w:hint="eastAsia"/>
              </w:rPr>
              <w:t>大部落觀光旅遊亮點，強化店家特色與體驗內容，提升店家實質營運效益，提醒精進改善缺失，增進</w:t>
            </w:r>
            <w:proofErr w:type="gramStart"/>
            <w:r w:rsidR="006B4AF4" w:rsidRPr="002660AD">
              <w:rPr>
                <w:rFonts w:ascii="微軟正黑體" w:eastAsia="微軟正黑體" w:hAnsi="微軟正黑體" w:cs="新細明體" w:hint="eastAsia"/>
              </w:rPr>
              <w:t>鄒</w:t>
            </w:r>
            <w:proofErr w:type="gramEnd"/>
            <w:r w:rsidR="006B4AF4" w:rsidRPr="002660AD">
              <w:rPr>
                <w:rFonts w:ascii="微軟正黑體" w:eastAsia="微軟正黑體" w:hAnsi="微軟正黑體" w:cs="新細明體" w:hint="eastAsia"/>
              </w:rPr>
              <w:t>族人經營競爭力，透過專業師資的協助下，將有效協助</w:t>
            </w:r>
            <w:r w:rsidR="00E324C9">
              <w:rPr>
                <w:rFonts w:ascii="微軟正黑體" w:eastAsia="微軟正黑體" w:hAnsi="微軟正黑體" w:cs="新細明體" w:hint="eastAsia"/>
              </w:rPr>
              <w:t>部落</w:t>
            </w:r>
            <w:r w:rsidR="006B4AF4" w:rsidRPr="002660AD">
              <w:rPr>
                <w:rFonts w:ascii="微軟正黑體" w:eastAsia="微軟正黑體" w:hAnsi="微軟正黑體" w:cs="新細明體" w:hint="eastAsia"/>
              </w:rPr>
              <w:t>業者因應時代挑戰轉型升級，並</w:t>
            </w:r>
            <w:r w:rsidRPr="002660AD">
              <w:rPr>
                <w:rFonts w:ascii="微軟正黑體" w:eastAsia="微軟正黑體" w:hAnsi="微軟正黑體" w:hint="eastAsia"/>
              </w:rPr>
              <w:t>在</w:t>
            </w:r>
            <w:proofErr w:type="gramStart"/>
            <w:r w:rsidRPr="002660AD">
              <w:rPr>
                <w:rFonts w:ascii="微軟正黑體" w:eastAsia="微軟正黑體" w:hAnsi="微軟正黑體" w:hint="eastAsia"/>
              </w:rPr>
              <w:t>自已</w:t>
            </w:r>
            <w:proofErr w:type="gramEnd"/>
            <w:r w:rsidRPr="002660AD">
              <w:rPr>
                <w:rFonts w:ascii="微軟正黑體" w:eastAsia="微軟正黑體" w:hAnsi="微軟正黑體" w:hint="eastAsia"/>
              </w:rPr>
              <w:t>的家鄉</w:t>
            </w:r>
            <w:r w:rsidR="006B4AF4" w:rsidRPr="002660AD">
              <w:rPr>
                <w:rFonts w:ascii="微軟正黑體" w:eastAsia="微軟正黑體" w:hAnsi="微軟正黑體" w:hint="eastAsia"/>
              </w:rPr>
              <w:t>、</w:t>
            </w:r>
            <w:r w:rsidRPr="002660AD">
              <w:rPr>
                <w:rFonts w:ascii="微軟正黑體" w:eastAsia="微軟正黑體" w:hAnsi="微軟正黑體" w:hint="eastAsia"/>
              </w:rPr>
              <w:t>在部落的土地上生根發芽。</w:t>
            </w:r>
          </w:p>
        </w:tc>
      </w:tr>
    </w:tbl>
    <w:p w14:paraId="30861F67" w14:textId="77777777" w:rsidR="006C45ED" w:rsidRDefault="006C45ED" w:rsidP="006C45ED">
      <w:pPr>
        <w:spacing w:line="500" w:lineRule="exact"/>
        <w:rPr>
          <w:rFonts w:ascii="微軟正黑體" w:eastAsia="微軟正黑體" w:hAnsi="微軟正黑體"/>
        </w:rPr>
      </w:pPr>
    </w:p>
    <w:p w14:paraId="72445889" w14:textId="2DF681E7" w:rsidR="00596C26" w:rsidRPr="00596C26" w:rsidRDefault="00596C26" w:rsidP="00596C26">
      <w:pPr>
        <w:rPr>
          <w:rFonts w:asciiTheme="minorEastAsia" w:hAnsiTheme="minorEastAsia"/>
        </w:rPr>
      </w:pPr>
    </w:p>
    <w:sectPr w:rsidR="00596C26" w:rsidRPr="00596C2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30189" w14:textId="77777777" w:rsidR="00245E71" w:rsidRDefault="00245E71" w:rsidP="00587D76">
      <w:r>
        <w:separator/>
      </w:r>
    </w:p>
  </w:endnote>
  <w:endnote w:type="continuationSeparator" w:id="0">
    <w:p w14:paraId="4800331D" w14:textId="77777777" w:rsidR="00245E71" w:rsidRDefault="00245E71" w:rsidP="0058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 UI">
    <w:altName w:val="MS UI Gothic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377292"/>
      <w:docPartObj>
        <w:docPartGallery w:val="Page Numbers (Bottom of Page)"/>
        <w:docPartUnique/>
      </w:docPartObj>
    </w:sdtPr>
    <w:sdtEndPr/>
    <w:sdtContent>
      <w:p w14:paraId="0D7BAECC" w14:textId="38AE8794" w:rsidR="008F26AF" w:rsidRDefault="008F26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C36" w:rsidRPr="00ED3C36">
          <w:rPr>
            <w:noProof/>
            <w:lang w:val="zh-TW"/>
          </w:rPr>
          <w:t>9</w:t>
        </w:r>
        <w:r>
          <w:fldChar w:fldCharType="end"/>
        </w:r>
      </w:p>
    </w:sdtContent>
  </w:sdt>
  <w:p w14:paraId="64575D7B" w14:textId="77777777" w:rsidR="008F26AF" w:rsidRDefault="008F26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CCC78" w14:textId="77777777" w:rsidR="00245E71" w:rsidRDefault="00245E71" w:rsidP="00587D76">
      <w:r>
        <w:separator/>
      </w:r>
    </w:p>
  </w:footnote>
  <w:footnote w:type="continuationSeparator" w:id="0">
    <w:p w14:paraId="390233DD" w14:textId="77777777" w:rsidR="00245E71" w:rsidRDefault="00245E71" w:rsidP="0058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0CC8D" w14:textId="1616944F" w:rsidR="00AC042B" w:rsidRDefault="00AC042B" w:rsidP="00AC042B">
    <w:pPr>
      <w:pStyle w:val="a6"/>
      <w:jc w:val="center"/>
    </w:pPr>
    <w:r>
      <w:rPr>
        <w:rFonts w:ascii="微軟正黑體" w:eastAsia="微軟正黑體" w:hAnsi="微軟正黑體" w:hint="eastAsia"/>
        <w:b/>
        <w:bCs/>
        <w:color w:val="000000" w:themeColor="text1"/>
        <w:sz w:val="28"/>
        <w:szCs w:val="28"/>
      </w:rPr>
      <w:t>2</w:t>
    </w:r>
    <w:r>
      <w:rPr>
        <w:rFonts w:ascii="微軟正黑體" w:eastAsia="微軟正黑體" w:hAnsi="微軟正黑體"/>
        <w:b/>
        <w:bCs/>
        <w:color w:val="000000" w:themeColor="text1"/>
        <w:sz w:val="28"/>
        <w:szCs w:val="28"/>
      </w:rPr>
      <w:t>024</w:t>
    </w:r>
    <w:r>
      <w:rPr>
        <w:rFonts w:ascii="微軟正黑體" w:eastAsia="微軟正黑體" w:hAnsi="微軟正黑體" w:hint="eastAsia"/>
        <w:b/>
        <w:bCs/>
        <w:color w:val="000000" w:themeColor="text1"/>
        <w:sz w:val="28"/>
        <w:szCs w:val="28"/>
      </w:rPr>
      <w:t>阿里山部落觀光行銷案</w:t>
    </w:r>
  </w:p>
  <w:p w14:paraId="4326BCFF" w14:textId="77777777" w:rsidR="00AC042B" w:rsidRDefault="00AC04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C9"/>
    <w:rsid w:val="00056BFB"/>
    <w:rsid w:val="000806D4"/>
    <w:rsid w:val="000E5A76"/>
    <w:rsid w:val="00163993"/>
    <w:rsid w:val="0017031B"/>
    <w:rsid w:val="001E4C73"/>
    <w:rsid w:val="00200C68"/>
    <w:rsid w:val="002108B4"/>
    <w:rsid w:val="00221CB1"/>
    <w:rsid w:val="002234FB"/>
    <w:rsid w:val="00245E71"/>
    <w:rsid w:val="00250FF5"/>
    <w:rsid w:val="00251A03"/>
    <w:rsid w:val="002660AD"/>
    <w:rsid w:val="00276562"/>
    <w:rsid w:val="00284E49"/>
    <w:rsid w:val="00285047"/>
    <w:rsid w:val="002A52BF"/>
    <w:rsid w:val="003077F1"/>
    <w:rsid w:val="00331E55"/>
    <w:rsid w:val="00335FFA"/>
    <w:rsid w:val="00375E31"/>
    <w:rsid w:val="003F1AF0"/>
    <w:rsid w:val="00416A73"/>
    <w:rsid w:val="00416E92"/>
    <w:rsid w:val="00451E65"/>
    <w:rsid w:val="00484048"/>
    <w:rsid w:val="004A7B6A"/>
    <w:rsid w:val="004B1B87"/>
    <w:rsid w:val="004C5157"/>
    <w:rsid w:val="00502562"/>
    <w:rsid w:val="00511CFC"/>
    <w:rsid w:val="005124D8"/>
    <w:rsid w:val="00585E38"/>
    <w:rsid w:val="00587D76"/>
    <w:rsid w:val="00596B06"/>
    <w:rsid w:val="00596C26"/>
    <w:rsid w:val="00596D21"/>
    <w:rsid w:val="005B0751"/>
    <w:rsid w:val="005C626C"/>
    <w:rsid w:val="00600BF2"/>
    <w:rsid w:val="00612E45"/>
    <w:rsid w:val="00645D2B"/>
    <w:rsid w:val="00661484"/>
    <w:rsid w:val="006B4AF4"/>
    <w:rsid w:val="006C45ED"/>
    <w:rsid w:val="006E55C9"/>
    <w:rsid w:val="006F5C13"/>
    <w:rsid w:val="00700080"/>
    <w:rsid w:val="00811185"/>
    <w:rsid w:val="00815FE9"/>
    <w:rsid w:val="00832B77"/>
    <w:rsid w:val="00861DC6"/>
    <w:rsid w:val="00871619"/>
    <w:rsid w:val="00886011"/>
    <w:rsid w:val="008D4851"/>
    <w:rsid w:val="008F26AF"/>
    <w:rsid w:val="00903F30"/>
    <w:rsid w:val="00972BC6"/>
    <w:rsid w:val="009803A5"/>
    <w:rsid w:val="00986E43"/>
    <w:rsid w:val="009A5C8A"/>
    <w:rsid w:val="00A2539D"/>
    <w:rsid w:val="00A5172A"/>
    <w:rsid w:val="00A718C2"/>
    <w:rsid w:val="00A76947"/>
    <w:rsid w:val="00A811F7"/>
    <w:rsid w:val="00A827A0"/>
    <w:rsid w:val="00A9131E"/>
    <w:rsid w:val="00A96E31"/>
    <w:rsid w:val="00AA465B"/>
    <w:rsid w:val="00AC042B"/>
    <w:rsid w:val="00B15B4E"/>
    <w:rsid w:val="00B549D7"/>
    <w:rsid w:val="00BA0FBF"/>
    <w:rsid w:val="00BA132F"/>
    <w:rsid w:val="00BF6FC8"/>
    <w:rsid w:val="00C31477"/>
    <w:rsid w:val="00C31761"/>
    <w:rsid w:val="00C82959"/>
    <w:rsid w:val="00C95FE1"/>
    <w:rsid w:val="00CD092F"/>
    <w:rsid w:val="00D153D5"/>
    <w:rsid w:val="00D22D84"/>
    <w:rsid w:val="00D42108"/>
    <w:rsid w:val="00D42F89"/>
    <w:rsid w:val="00D61520"/>
    <w:rsid w:val="00D86999"/>
    <w:rsid w:val="00DA0BB9"/>
    <w:rsid w:val="00DE1733"/>
    <w:rsid w:val="00DE742A"/>
    <w:rsid w:val="00E16942"/>
    <w:rsid w:val="00E324C9"/>
    <w:rsid w:val="00E42E5C"/>
    <w:rsid w:val="00E65333"/>
    <w:rsid w:val="00E6541B"/>
    <w:rsid w:val="00E74D34"/>
    <w:rsid w:val="00E947DA"/>
    <w:rsid w:val="00EB0113"/>
    <w:rsid w:val="00ED3C36"/>
    <w:rsid w:val="00EE56F5"/>
    <w:rsid w:val="00F27C01"/>
    <w:rsid w:val="00F55154"/>
    <w:rsid w:val="00FA7AD5"/>
    <w:rsid w:val="00FB7DB5"/>
    <w:rsid w:val="00FD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166C6"/>
  <w15:chartTrackingRefBased/>
  <w15:docId w15:val="{C7543086-4532-4973-A151-F93FBC79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5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卑南壹 字元,List Paragraph 字元"/>
    <w:link w:val="a4"/>
    <w:uiPriority w:val="34"/>
    <w:locked/>
    <w:rsid w:val="006E55C9"/>
  </w:style>
  <w:style w:type="paragraph" w:styleId="a4">
    <w:name w:val="List Paragraph"/>
    <w:aliases w:val="卑南壹,List Paragraph"/>
    <w:basedOn w:val="a"/>
    <w:link w:val="a3"/>
    <w:uiPriority w:val="34"/>
    <w:qFormat/>
    <w:rsid w:val="006E55C9"/>
    <w:pPr>
      <w:ind w:leftChars="200" w:left="480"/>
    </w:pPr>
  </w:style>
  <w:style w:type="table" w:styleId="a5">
    <w:name w:val="Table Grid"/>
    <w:basedOn w:val="a1"/>
    <w:uiPriority w:val="39"/>
    <w:qFormat/>
    <w:rsid w:val="006E55C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87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7D7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87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87D76"/>
    <w:rPr>
      <w:sz w:val="20"/>
      <w:szCs w:val="20"/>
    </w:rPr>
  </w:style>
  <w:style w:type="character" w:styleId="aa">
    <w:name w:val="Hyperlink"/>
    <w:basedOn w:val="a0"/>
    <w:uiPriority w:val="99"/>
    <w:unhideWhenUsed/>
    <w:rsid w:val="001703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0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9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weilly lin</dc:creator>
  <cp:keywords/>
  <dc:description/>
  <cp:lastModifiedBy>南海靈</cp:lastModifiedBy>
  <cp:revision>38</cp:revision>
  <dcterms:created xsi:type="dcterms:W3CDTF">2024-05-16T05:00:00Z</dcterms:created>
  <dcterms:modified xsi:type="dcterms:W3CDTF">2024-06-19T03:59:00Z</dcterms:modified>
</cp:coreProperties>
</file>