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0FA9" w14:textId="77777777" w:rsidR="00072225" w:rsidRPr="00021339" w:rsidRDefault="00072225" w:rsidP="00072225">
      <w:pPr>
        <w:spacing w:line="0" w:lineRule="atLeast"/>
        <w:jc w:val="center"/>
        <w:rPr>
          <w:rFonts w:ascii="微軟正黑體" w:eastAsia="微軟正黑體" w:hAnsi="微軟正黑體"/>
          <w:b/>
          <w:color w:val="1F3864" w:themeColor="accent1" w:themeShade="80"/>
          <w:szCs w:val="24"/>
        </w:rPr>
      </w:pPr>
      <w:r w:rsidRPr="00021339">
        <w:rPr>
          <w:rFonts w:ascii="微軟正黑體" w:eastAsia="微軟正黑體" w:hAnsi="微軟正黑體" w:hint="eastAsia"/>
          <w:b/>
          <w:color w:val="1F3864" w:themeColor="accent1" w:themeShade="80"/>
          <w:szCs w:val="24"/>
        </w:rPr>
        <w:t>交通部觀光署阿里山國家風景區管理處</w:t>
      </w:r>
    </w:p>
    <w:p w14:paraId="42AE82B6" w14:textId="184F9604" w:rsidR="00072225" w:rsidRPr="00021339" w:rsidRDefault="00021339" w:rsidP="00021339">
      <w:pPr>
        <w:jc w:val="center"/>
        <w:rPr>
          <w:rFonts w:ascii="微軟正黑體" w:eastAsia="微軟正黑體" w:hAnsi="微軟正黑體"/>
          <w:b/>
          <w:color w:val="1F3864" w:themeColor="accent1" w:themeShade="80"/>
          <w:szCs w:val="24"/>
        </w:rPr>
      </w:pPr>
      <w:r w:rsidRPr="00021339">
        <w:rPr>
          <w:rFonts w:ascii="微軟正黑體" w:eastAsia="微軟正黑體" w:hAnsi="微軟正黑體" w:cstheme="minorHAnsi"/>
          <w:b/>
          <w:bCs/>
          <w:color w:val="1F3864" w:themeColor="accent1" w:themeShade="80"/>
          <w:szCs w:val="24"/>
        </w:rPr>
        <w:t>202</w:t>
      </w:r>
      <w:r w:rsidRPr="00021339">
        <w:rPr>
          <w:rFonts w:ascii="微軟正黑體" w:eastAsia="微軟正黑體" w:hAnsi="微軟正黑體" w:cstheme="minorHAnsi" w:hint="eastAsia"/>
          <w:b/>
          <w:bCs/>
          <w:color w:val="1F3864" w:themeColor="accent1" w:themeShade="80"/>
          <w:szCs w:val="24"/>
        </w:rPr>
        <w:t>4 MATTA FAIR馬來西亞旅遊</w:t>
      </w:r>
      <w:r w:rsidRPr="00021339">
        <w:rPr>
          <w:rFonts w:ascii="微軟正黑體" w:eastAsia="微軟正黑體" w:hAnsi="微軟正黑體" w:cstheme="minorHAnsi"/>
          <w:b/>
          <w:bCs/>
          <w:color w:val="1F3864" w:themeColor="accent1" w:themeShade="80"/>
          <w:szCs w:val="24"/>
        </w:rPr>
        <w:t>博覽會</w:t>
      </w:r>
      <w:r w:rsidR="00072225" w:rsidRPr="00021339">
        <w:rPr>
          <w:rFonts w:ascii="微軟正黑體" w:eastAsia="微軟正黑體" w:hAnsi="微軟正黑體" w:hint="eastAsia"/>
          <w:b/>
          <w:bCs/>
          <w:color w:val="1F3864" w:themeColor="accent1" w:themeShade="80"/>
          <w:szCs w:val="24"/>
        </w:rPr>
        <w:t>活動</w:t>
      </w:r>
      <w:r w:rsidR="00072225" w:rsidRPr="00021339">
        <w:rPr>
          <w:rFonts w:ascii="微軟正黑體" w:eastAsia="微軟正黑體" w:hAnsi="微軟正黑體" w:hint="eastAsia"/>
          <w:b/>
          <w:color w:val="1F3864" w:themeColor="accent1" w:themeShade="80"/>
          <w:szCs w:val="24"/>
        </w:rPr>
        <w:t>報名簡章</w:t>
      </w:r>
    </w:p>
    <w:p w14:paraId="3BD9626C" w14:textId="684E9609" w:rsidR="00072225" w:rsidRPr="005F3848" w:rsidRDefault="008E0AE5" w:rsidP="00072225">
      <w:pPr>
        <w:pStyle w:val="a3"/>
        <w:ind w:leftChars="0" w:left="720"/>
        <w:rPr>
          <w:rFonts w:ascii="微軟正黑體" w:eastAsia="微軟正黑體" w:hAnsi="微軟正黑體"/>
          <w:b/>
          <w:color w:val="002060"/>
          <w:szCs w:val="24"/>
        </w:rPr>
      </w:pPr>
      <w:r>
        <w:rPr>
          <w:rFonts w:ascii="微軟正黑體" w:eastAsia="微軟正黑體" w:hAnsi="微軟正黑體" w:hint="eastAsia"/>
        </w:rPr>
        <w:t>依據</w:t>
      </w:r>
      <w:r w:rsidRPr="008E0AE5">
        <w:rPr>
          <w:rFonts w:ascii="微軟正黑體" w:eastAsia="微軟正黑體" w:hAnsi="微軟正黑體"/>
        </w:rPr>
        <w:t>聯合國世界旅遊組織（UNWTO）</w:t>
      </w:r>
      <w:r>
        <w:rPr>
          <w:rFonts w:ascii="微軟正黑體" w:eastAsia="微軟正黑體" w:hAnsi="微軟正黑體" w:hint="eastAsia"/>
        </w:rPr>
        <w:t>的</w:t>
      </w:r>
      <w:r w:rsidRPr="008E0AE5">
        <w:rPr>
          <w:rFonts w:ascii="微軟正黑體" w:eastAsia="微軟正黑體" w:hAnsi="微軟正黑體"/>
        </w:rPr>
        <w:t>預估，</w:t>
      </w:r>
      <w:r>
        <w:rPr>
          <w:rFonts w:ascii="微軟正黑體" w:eastAsia="微軟正黑體" w:hAnsi="微軟正黑體" w:hint="eastAsia"/>
        </w:rPr>
        <w:t>因</w:t>
      </w:r>
      <w:r w:rsidRPr="008E0AE5">
        <w:rPr>
          <w:rFonts w:ascii="微軟正黑體" w:eastAsia="微軟正黑體" w:hAnsi="微軟正黑體"/>
        </w:rPr>
        <w:t>受到</w:t>
      </w:r>
      <w:proofErr w:type="gramStart"/>
      <w:r w:rsidRPr="008E0AE5">
        <w:rPr>
          <w:rFonts w:ascii="微軟正黑體" w:eastAsia="微軟正黑體" w:hAnsi="微軟正黑體"/>
        </w:rPr>
        <w:t>疫</w:t>
      </w:r>
      <w:proofErr w:type="gramEnd"/>
      <w:r w:rsidRPr="008E0AE5">
        <w:rPr>
          <w:rFonts w:ascii="微軟正黑體" w:eastAsia="微軟正黑體" w:hAnsi="微軟正黑體"/>
        </w:rPr>
        <w:t>後旅遊潮</w:t>
      </w:r>
      <w:r w:rsidR="00E719B2">
        <w:rPr>
          <w:rFonts w:ascii="微軟正黑體" w:eastAsia="微軟正黑體" w:hAnsi="微軟正黑體" w:hint="eastAsia"/>
        </w:rPr>
        <w:t>的</w:t>
      </w:r>
      <w:r w:rsidRPr="008E0AE5">
        <w:rPr>
          <w:rFonts w:ascii="微軟正黑體" w:eastAsia="微軟正黑體" w:hAnsi="微軟正黑體"/>
        </w:rPr>
        <w:t>推動，</w:t>
      </w:r>
      <w:r w:rsidR="00E719B2">
        <w:rPr>
          <w:rFonts w:ascii="微軟正黑體" w:eastAsia="微軟正黑體" w:hAnsi="微軟正黑體" w:hint="eastAsia"/>
        </w:rPr>
        <w:t>從</w:t>
      </w:r>
      <w:r w:rsidRPr="008E0AE5">
        <w:rPr>
          <w:rFonts w:ascii="微軟正黑體" w:eastAsia="微軟正黑體" w:hAnsi="微軟正黑體"/>
        </w:rPr>
        <w:t>2023年</w:t>
      </w:r>
      <w:r>
        <w:rPr>
          <w:rFonts w:ascii="微軟正黑體" w:eastAsia="微軟正黑體" w:hAnsi="微軟正黑體" w:hint="eastAsia"/>
        </w:rPr>
        <w:t>開始，</w:t>
      </w:r>
      <w:r w:rsidRPr="008E0AE5">
        <w:rPr>
          <w:rFonts w:ascii="微軟正黑體" w:eastAsia="微軟正黑體" w:hAnsi="微軟正黑體"/>
        </w:rPr>
        <w:t>全球旅客數將達到</w:t>
      </w:r>
      <w:proofErr w:type="gramStart"/>
      <w:r w:rsidRPr="008E0AE5">
        <w:rPr>
          <w:rFonts w:ascii="微軟正黑體" w:eastAsia="微軟正黑體" w:hAnsi="微軟正黑體"/>
        </w:rPr>
        <w:t>疫</w:t>
      </w:r>
      <w:proofErr w:type="gramEnd"/>
      <w:r w:rsidRPr="008E0AE5">
        <w:rPr>
          <w:rFonts w:ascii="微軟正黑體" w:eastAsia="微軟正黑體" w:hAnsi="微軟正黑體"/>
        </w:rPr>
        <w:t>前水平的95％，</w:t>
      </w:r>
      <w:r w:rsidR="00B14CDF">
        <w:rPr>
          <w:rFonts w:ascii="微軟正黑體" w:eastAsia="微軟正黑體" w:hAnsi="微軟正黑體" w:hint="eastAsia"/>
        </w:rPr>
        <w:t>並預估</w:t>
      </w:r>
      <w:r w:rsidRPr="008E0AE5">
        <w:rPr>
          <w:rFonts w:ascii="微軟正黑體" w:eastAsia="微軟正黑體" w:hAnsi="微軟正黑體"/>
        </w:rPr>
        <w:t>2024年全球國際旅客人次可能</w:t>
      </w:r>
      <w:r w:rsidR="00B14CDF">
        <w:rPr>
          <w:rFonts w:ascii="微軟正黑體" w:eastAsia="微軟正黑體" w:hAnsi="微軟正黑體" w:hint="eastAsia"/>
        </w:rPr>
        <w:t>會</w:t>
      </w:r>
      <w:r w:rsidRPr="008E0AE5">
        <w:rPr>
          <w:rFonts w:ascii="微軟正黑體" w:eastAsia="微軟正黑體" w:hAnsi="微軟正黑體"/>
        </w:rPr>
        <w:t>突破2019年創下的近15</w:t>
      </w:r>
      <w:r w:rsidR="00B14CDF">
        <w:rPr>
          <w:rFonts w:ascii="微軟正黑體" w:eastAsia="微軟正黑體" w:hAnsi="微軟正黑體"/>
        </w:rPr>
        <w:t>億人次</w:t>
      </w:r>
      <w:r w:rsidR="00B14CDF">
        <w:rPr>
          <w:rFonts w:ascii="微軟正黑體" w:eastAsia="微軟正黑體" w:hAnsi="微軟正黑體" w:hint="eastAsia"/>
        </w:rPr>
        <w:t>的</w:t>
      </w:r>
      <w:r w:rsidR="00B14CDF">
        <w:rPr>
          <w:rFonts w:ascii="微軟正黑體" w:eastAsia="微軟正黑體" w:hAnsi="微軟正黑體"/>
        </w:rPr>
        <w:t>紀錄</w:t>
      </w:r>
      <w:r w:rsidRPr="008E0AE5">
        <w:rPr>
          <w:rFonts w:ascii="微軟正黑體" w:eastAsia="微軟正黑體" w:hAnsi="微軟正黑體" w:hint="eastAsia"/>
        </w:rPr>
        <w:t>。</w:t>
      </w:r>
      <w:r w:rsidR="00E719B2">
        <w:rPr>
          <w:rFonts w:ascii="微軟正黑體" w:eastAsia="微軟正黑體" w:hAnsi="微軟正黑體" w:hint="eastAsia"/>
        </w:rPr>
        <w:t>另外，</w:t>
      </w:r>
      <w:r w:rsidR="00A712ED" w:rsidRPr="00A712ED">
        <w:rPr>
          <w:rFonts w:ascii="微軟正黑體" w:eastAsia="微軟正黑體" w:hAnsi="微軟正黑體" w:cs="Arial"/>
          <w:shd w:val="clear" w:color="auto" w:fill="FFFFFF"/>
        </w:rPr>
        <w:t>根據萬事達卡2023年全球穆斯林旅遊指數，台灣在非伊斯蘭合作組織穆斯林旅遊目的地中排名第三</w:t>
      </w:r>
      <w:r w:rsidR="000918E5">
        <w:rPr>
          <w:rFonts w:ascii="微軟正黑體" w:eastAsia="微軟正黑體" w:hAnsi="微軟正黑體" w:cs="Arial" w:hint="eastAsia"/>
          <w:shd w:val="clear" w:color="auto" w:fill="FFFFFF"/>
        </w:rPr>
        <w:t>，且</w:t>
      </w:r>
      <w:r w:rsidR="00A712ED" w:rsidRPr="00A712ED">
        <w:rPr>
          <w:rFonts w:ascii="微軟正黑體" w:eastAsia="微軟正黑體" w:hAnsi="微軟正黑體" w:cs="Arial"/>
          <w:shd w:val="clear" w:color="auto" w:fill="FFFFFF"/>
        </w:rPr>
        <w:t>馬來西亞赴台遊客突破25萬人次</w:t>
      </w:r>
      <w:r w:rsidR="000918E5">
        <w:rPr>
          <w:rFonts w:ascii="微軟正黑體" w:eastAsia="微軟正黑體" w:hAnsi="微軟正黑體" w:cs="Arial" w:hint="eastAsia"/>
          <w:shd w:val="clear" w:color="auto" w:fill="FFFFFF"/>
        </w:rPr>
        <w:t>。</w:t>
      </w:r>
      <w:r w:rsidR="000918E5">
        <w:rPr>
          <w:rFonts w:ascii="微軟正黑體" w:eastAsia="微軟正黑體" w:hAnsi="微軟正黑體"/>
        </w:rPr>
        <w:t>台灣現在被認為是遠東</w:t>
      </w:r>
      <w:proofErr w:type="gramStart"/>
      <w:r w:rsidR="000918E5">
        <w:rPr>
          <w:rFonts w:ascii="微軟正黑體" w:eastAsia="微軟正黑體" w:hAnsi="微軟正黑體"/>
        </w:rPr>
        <w:t>地區對穆斯</w:t>
      </w:r>
      <w:proofErr w:type="gramEnd"/>
      <w:r w:rsidR="000918E5">
        <w:rPr>
          <w:rFonts w:ascii="微軟正黑體" w:eastAsia="微軟正黑體" w:hAnsi="微軟正黑體"/>
        </w:rPr>
        <w:t>林最友善的國家</w:t>
      </w:r>
      <w:r w:rsidR="000918E5">
        <w:rPr>
          <w:rFonts w:ascii="微軟正黑體" w:eastAsia="微軟正黑體" w:hAnsi="微軟正黑體" w:hint="eastAsia"/>
        </w:rPr>
        <w:t>，</w:t>
      </w:r>
      <w:r w:rsidR="00B14CDF" w:rsidRPr="00B14CDF">
        <w:rPr>
          <w:rFonts w:ascii="微軟正黑體" w:eastAsia="微軟正黑體" w:hAnsi="微軟正黑體"/>
        </w:rPr>
        <w:t>也是全球最適合穆斯林遊客的非伊斯蘭國家之</w:t>
      </w:r>
      <w:proofErr w:type="gramStart"/>
      <w:r w:rsidR="00B14CDF" w:rsidRPr="00B14CDF">
        <w:rPr>
          <w:rFonts w:ascii="微軟正黑體" w:eastAsia="微軟正黑體" w:hAnsi="微軟正黑體"/>
        </w:rPr>
        <w:t>一</w:t>
      </w:r>
      <w:proofErr w:type="gramEnd"/>
      <w:r w:rsidR="00B14CDF" w:rsidRPr="00B14CDF">
        <w:rPr>
          <w:rFonts w:ascii="微軟正黑體" w:eastAsia="微軟正黑體" w:hAnsi="微軟正黑體"/>
        </w:rPr>
        <w:t>。</w:t>
      </w:r>
      <w:r w:rsidR="00072225" w:rsidRPr="005F3848">
        <w:rPr>
          <w:rFonts w:ascii="微軟正黑體" w:eastAsia="微軟正黑體" w:hAnsi="微軟正黑體" w:hint="eastAsia"/>
          <w:szCs w:val="24"/>
          <w:lang w:eastAsia="ja-JP"/>
        </w:rPr>
        <w:t>阿里山館以「</w:t>
      </w:r>
      <w:r w:rsidR="00072225" w:rsidRPr="005F3848">
        <w:rPr>
          <w:rFonts w:ascii="微軟正黑體" w:eastAsia="微軟正黑體" w:hAnsi="微軟正黑體" w:hint="eastAsia"/>
          <w:bCs/>
          <w:szCs w:val="24"/>
          <w:lang w:eastAsia="ja-JP"/>
        </w:rPr>
        <w:t>阿里山の六感體驗</w:t>
      </w:r>
      <w:r w:rsidR="00072225" w:rsidRPr="005F3848">
        <w:rPr>
          <w:rFonts w:ascii="微軟正黑體" w:eastAsia="微軟正黑體" w:hAnsi="微軟正黑體" w:hint="eastAsia"/>
          <w:szCs w:val="24"/>
          <w:lang w:eastAsia="ja-JP"/>
        </w:rPr>
        <w:t>」將茶結合阿里山六大主題文化，宣傳四季茶旅、茶體驗，主打</w:t>
      </w:r>
      <w:r w:rsidR="001A0B15" w:rsidRPr="00B14CDF">
        <w:rPr>
          <w:rFonts w:ascii="微軟正黑體" w:eastAsia="微軟正黑體" w:hAnsi="微軟正黑體"/>
          <w:lang w:eastAsia="ja-JP"/>
        </w:rPr>
        <w:t>穆斯林</w:t>
      </w:r>
      <w:r w:rsidR="00072225" w:rsidRPr="005F3848">
        <w:rPr>
          <w:rFonts w:ascii="微軟正黑體" w:eastAsia="微軟正黑體" w:hAnsi="微軟正黑體" w:hint="eastAsia"/>
          <w:szCs w:val="24"/>
          <w:lang w:eastAsia="ja-JP"/>
        </w:rPr>
        <w:t>首次來阿里山</w:t>
      </w:r>
      <w:r w:rsidR="00E719B2" w:rsidRPr="005F3848">
        <w:rPr>
          <w:rFonts w:ascii="微軟正黑體" w:eastAsia="微軟正黑體" w:hAnsi="微軟正黑體" w:hint="eastAsia"/>
          <w:szCs w:val="24"/>
          <w:lang w:eastAsia="ja-JP"/>
        </w:rPr>
        <w:t>的</w:t>
      </w:r>
      <w:r w:rsidR="00072225" w:rsidRPr="005F3848">
        <w:rPr>
          <w:rFonts w:ascii="微軟正黑體" w:eastAsia="微軟正黑體" w:hAnsi="微軟正黑體" w:hint="eastAsia"/>
          <w:szCs w:val="24"/>
          <w:lang w:eastAsia="ja-JP"/>
        </w:rPr>
        <w:t>旅遊幸福感。</w:t>
      </w:r>
      <w:r w:rsidR="00072225" w:rsidRPr="005F3848">
        <w:rPr>
          <w:rFonts w:ascii="微軟正黑體" w:eastAsia="微軟正黑體" w:hAnsi="微軟正黑體" w:hint="eastAsia"/>
          <w:szCs w:val="24"/>
        </w:rPr>
        <w:t>展館內將</w:t>
      </w:r>
      <w:proofErr w:type="gramStart"/>
      <w:r w:rsidR="00072225" w:rsidRPr="005F3848">
        <w:rPr>
          <w:rFonts w:ascii="微軟正黑體" w:eastAsia="微軟正黑體" w:hAnsi="微軟正黑體" w:hint="eastAsia"/>
          <w:szCs w:val="24"/>
        </w:rPr>
        <w:t>安排</w:t>
      </w:r>
      <w:r w:rsidR="000918E5">
        <w:rPr>
          <w:rFonts w:ascii="微軟正黑體" w:eastAsia="微軟正黑體" w:hAnsi="微軟正黑體" w:hint="eastAsia"/>
          <w:szCs w:val="24"/>
        </w:rPr>
        <w:t>茶師與</w:t>
      </w:r>
      <w:proofErr w:type="gramEnd"/>
      <w:r w:rsidR="000918E5">
        <w:rPr>
          <w:rFonts w:ascii="微軟正黑體" w:eastAsia="微軟正黑體" w:hAnsi="微軟正黑體" w:hint="eastAsia"/>
          <w:szCs w:val="24"/>
        </w:rPr>
        <w:t>咖啡師沖泡台灣</w:t>
      </w:r>
      <w:r w:rsidR="00072225" w:rsidRPr="005F3848">
        <w:rPr>
          <w:rFonts w:ascii="微軟正黑體" w:eastAsia="微軟正黑體" w:hAnsi="微軟正黑體" w:hint="eastAsia"/>
          <w:szCs w:val="24"/>
        </w:rPr>
        <w:t>茶與咖啡，</w:t>
      </w:r>
      <w:r w:rsidR="00A36ABD">
        <w:rPr>
          <w:rFonts w:ascii="微軟正黑體" w:eastAsia="微軟正黑體" w:hAnsi="微軟正黑體" w:hint="eastAsia"/>
          <w:szCs w:val="24"/>
        </w:rPr>
        <w:t>透過</w:t>
      </w:r>
      <w:r w:rsidR="00072225" w:rsidRPr="005F3848">
        <w:rPr>
          <w:rFonts w:ascii="微軟正黑體" w:eastAsia="微軟正黑體" w:hAnsi="微軟正黑體" w:hint="eastAsia"/>
          <w:szCs w:val="24"/>
        </w:rPr>
        <w:t>溫度感受阿里山茶的清香與</w:t>
      </w:r>
      <w:r w:rsidR="00A36ABD">
        <w:rPr>
          <w:rFonts w:ascii="微軟正黑體" w:eastAsia="微軟正黑體" w:hAnsi="微軟正黑體" w:hint="eastAsia"/>
          <w:szCs w:val="24"/>
        </w:rPr>
        <w:t>咖啡的濃郁。</w:t>
      </w:r>
      <w:proofErr w:type="gramStart"/>
      <w:r w:rsidR="00A36ABD">
        <w:rPr>
          <w:rFonts w:ascii="微軟正黑體" w:eastAsia="微軟正黑體" w:hAnsi="微軟正黑體" w:hint="eastAsia"/>
          <w:szCs w:val="24"/>
        </w:rPr>
        <w:t>並透由</w:t>
      </w:r>
      <w:proofErr w:type="gramEnd"/>
      <w:r w:rsidR="00072225" w:rsidRPr="005F3848">
        <w:rPr>
          <w:rFonts w:ascii="微軟正黑體" w:eastAsia="微軟正黑體" w:hAnsi="微軟正黑體" w:hint="eastAsia"/>
          <w:szCs w:val="24"/>
        </w:rPr>
        <w:t>六大主題遊程的推廣，啟</w:t>
      </w:r>
      <w:r w:rsidR="001A0B15">
        <w:rPr>
          <w:rFonts w:ascii="微軟正黑體" w:eastAsia="微軟正黑體" w:hAnsi="微軟正黑體" w:hint="eastAsia"/>
          <w:szCs w:val="24"/>
        </w:rPr>
        <w:t>動</w:t>
      </w:r>
      <w:proofErr w:type="gramStart"/>
      <w:r w:rsidR="00A36ABD">
        <w:rPr>
          <w:rFonts w:ascii="微軟正黑體" w:eastAsia="微軟正黑體" w:hAnsi="微軟正黑體" w:hint="eastAsia"/>
          <w:szCs w:val="24"/>
        </w:rPr>
        <w:t>專屬於</w:t>
      </w:r>
      <w:r w:rsidR="001A0B15" w:rsidRPr="00B14CDF">
        <w:rPr>
          <w:rFonts w:ascii="微軟正黑體" w:eastAsia="微軟正黑體" w:hAnsi="微軟正黑體"/>
        </w:rPr>
        <w:t>穆斯</w:t>
      </w:r>
      <w:proofErr w:type="gramEnd"/>
      <w:r w:rsidR="001A0B15" w:rsidRPr="00B14CDF">
        <w:rPr>
          <w:rFonts w:ascii="微軟正黑體" w:eastAsia="微軟正黑體" w:hAnsi="微軟正黑體"/>
        </w:rPr>
        <w:t>林</w:t>
      </w:r>
      <w:r w:rsidR="00A36ABD">
        <w:rPr>
          <w:rFonts w:ascii="微軟正黑體" w:eastAsia="微軟正黑體" w:hAnsi="微軟正黑體" w:hint="eastAsia"/>
        </w:rPr>
        <w:t>的</w:t>
      </w:r>
      <w:r w:rsidR="003D4D8D">
        <w:rPr>
          <w:rFonts w:ascii="微軟正黑體" w:eastAsia="微軟正黑體" w:hAnsi="微軟正黑體" w:hint="eastAsia"/>
        </w:rPr>
        <w:t>友善</w:t>
      </w:r>
      <w:r w:rsidR="003D4D8D">
        <w:rPr>
          <w:rFonts w:ascii="微軟正黑體" w:eastAsia="微軟正黑體" w:hAnsi="微軟正黑體" w:hint="eastAsia"/>
          <w:szCs w:val="24"/>
        </w:rPr>
        <w:t>旅遊路線與環境</w:t>
      </w:r>
      <w:r w:rsidR="00AC39A2">
        <w:rPr>
          <w:rFonts w:ascii="微軟正黑體" w:eastAsia="微軟正黑體" w:hAnsi="微軟正黑體" w:hint="eastAsia"/>
          <w:szCs w:val="24"/>
        </w:rPr>
        <w:t>，呈現繽紛多彩的台灣阿里山多元魅力，</w:t>
      </w:r>
      <w:proofErr w:type="gramStart"/>
      <w:r w:rsidR="00AC39A2">
        <w:rPr>
          <w:rFonts w:ascii="微軟正黑體" w:eastAsia="微軟正黑體" w:hAnsi="微軟正黑體" w:hint="eastAsia"/>
          <w:szCs w:val="24"/>
        </w:rPr>
        <w:t>搶攻</w:t>
      </w:r>
      <w:r w:rsidR="00B14CDF" w:rsidRPr="00B14CDF">
        <w:rPr>
          <w:rFonts w:ascii="微軟正黑體" w:eastAsia="微軟正黑體" w:hAnsi="微軟正黑體"/>
        </w:rPr>
        <w:t>穆斯</w:t>
      </w:r>
      <w:proofErr w:type="gramEnd"/>
      <w:r w:rsidR="00B14CDF" w:rsidRPr="00B14CDF">
        <w:rPr>
          <w:rFonts w:ascii="微軟正黑體" w:eastAsia="微軟正黑體" w:hAnsi="微軟正黑體"/>
        </w:rPr>
        <w:t>林</w:t>
      </w:r>
      <w:r w:rsidR="00A36ABD">
        <w:rPr>
          <w:rFonts w:ascii="微軟正黑體" w:eastAsia="微軟正黑體" w:hAnsi="微軟正黑體" w:hint="eastAsia"/>
        </w:rPr>
        <w:t>來台的</w:t>
      </w:r>
      <w:r w:rsidR="00072225" w:rsidRPr="005F3848">
        <w:rPr>
          <w:rFonts w:ascii="微軟正黑體" w:eastAsia="微軟正黑體" w:hAnsi="微軟正黑體" w:hint="eastAsia"/>
          <w:szCs w:val="24"/>
        </w:rPr>
        <w:t>旅遊市場。</w:t>
      </w:r>
    </w:p>
    <w:p w14:paraId="1DA1AF10" w14:textId="20661A14" w:rsidR="00072225" w:rsidRPr="00021339" w:rsidRDefault="00072225" w:rsidP="00072225">
      <w:pPr>
        <w:pStyle w:val="a3"/>
        <w:numPr>
          <w:ilvl w:val="0"/>
          <w:numId w:val="3"/>
        </w:numPr>
        <w:spacing w:line="60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5F3848">
        <w:rPr>
          <w:rFonts w:ascii="微軟正黑體" w:eastAsia="微軟正黑體" w:hAnsi="微軟正黑體" w:hint="eastAsia"/>
          <w:b/>
          <w:color w:val="000000" w:themeColor="text1"/>
          <w:szCs w:val="24"/>
        </w:rPr>
        <w:t>國外旅展場次</w:t>
      </w:r>
      <w:r w:rsidR="00E10535">
        <w:rPr>
          <w:rFonts w:ascii="微軟正黑體" w:eastAsia="微軟正黑體" w:hAnsi="微軟正黑體" w:hint="eastAsia"/>
          <w:b/>
          <w:color w:val="000000" w:themeColor="text1"/>
          <w:szCs w:val="24"/>
        </w:rPr>
        <w:t>(</w:t>
      </w:r>
      <w:proofErr w:type="gramStart"/>
      <w:r w:rsidR="00ED102C">
        <w:rPr>
          <w:rFonts w:ascii="微軟正黑體" w:eastAsia="微軟正黑體" w:hAnsi="微軟正黑體" w:hint="eastAsia"/>
          <w:b/>
          <w:color w:val="000000" w:themeColor="text1"/>
          <w:szCs w:val="24"/>
        </w:rPr>
        <w:t>一</w:t>
      </w:r>
      <w:proofErr w:type="gramEnd"/>
      <w:r w:rsidR="00E10535">
        <w:rPr>
          <w:rFonts w:ascii="微軟正黑體" w:eastAsia="微軟正黑體" w:hAnsi="微軟正黑體" w:hint="eastAsia"/>
          <w:b/>
          <w:color w:val="000000" w:themeColor="text1"/>
          <w:szCs w:val="24"/>
        </w:rPr>
        <w:t xml:space="preserve">) : </w:t>
      </w:r>
      <w:r w:rsidR="00021339" w:rsidRPr="00021339">
        <w:rPr>
          <w:rFonts w:ascii="微軟正黑體" w:eastAsia="微軟正黑體" w:hAnsi="微軟正黑體" w:cstheme="minorHAnsi"/>
          <w:b/>
          <w:bCs/>
          <w:szCs w:val="24"/>
        </w:rPr>
        <w:t>202</w:t>
      </w:r>
      <w:r w:rsidR="00021339" w:rsidRPr="00021339">
        <w:rPr>
          <w:rFonts w:ascii="微軟正黑體" w:eastAsia="微軟正黑體" w:hAnsi="微軟正黑體" w:cstheme="minorHAnsi" w:hint="eastAsia"/>
          <w:b/>
          <w:bCs/>
          <w:szCs w:val="24"/>
        </w:rPr>
        <w:t>4 MATTA FAIR馬來西亞旅遊</w:t>
      </w:r>
      <w:r w:rsidR="00021339" w:rsidRPr="00021339">
        <w:rPr>
          <w:rFonts w:ascii="微軟正黑體" w:eastAsia="微軟正黑體" w:hAnsi="微軟正黑體" w:cstheme="minorHAnsi"/>
          <w:b/>
          <w:bCs/>
          <w:szCs w:val="24"/>
        </w:rPr>
        <w:t>博覽會</w:t>
      </w:r>
    </w:p>
    <w:p w14:paraId="7799792C" w14:textId="62297757" w:rsidR="00BF3432" w:rsidRDefault="00BF3432" w:rsidP="001A0B15">
      <w:pPr>
        <w:pStyle w:val="a3"/>
        <w:widowControl/>
        <w:shd w:val="clear" w:color="auto" w:fill="FFFFFF"/>
        <w:ind w:leftChars="0" w:left="720"/>
        <w:outlineLvl w:val="0"/>
        <w:rPr>
          <w:rFonts w:ascii="微軟正黑體" w:eastAsia="微軟正黑體" w:hAnsi="微軟正黑體" w:cs="Arial"/>
          <w:color w:val="202124"/>
          <w:szCs w:val="30"/>
          <w:shd w:val="clear" w:color="auto" w:fill="FFFFFF"/>
        </w:rPr>
      </w:pPr>
      <w:r w:rsidRPr="00BF3432">
        <w:rPr>
          <w:rFonts w:ascii="微軟正黑體" w:eastAsia="微軟正黑體" w:hAnsi="微軟正黑體" w:cstheme="minorHAnsi"/>
          <w:szCs w:val="24"/>
        </w:rPr>
        <w:t>MATTA FAIR®</w:t>
      </w:r>
      <w:r w:rsidRPr="00BF3432">
        <w:rPr>
          <w:rFonts w:ascii="微軟正黑體" w:eastAsia="微軟正黑體" w:hAnsi="微軟正黑體" w:cstheme="minorHAnsi"/>
          <w:color w:val="333333"/>
          <w:szCs w:val="24"/>
          <w:shd w:val="clear" w:color="auto" w:fill="FFFFFF"/>
        </w:rPr>
        <w:t xml:space="preserve"> 博覽會每年在吉隆坡舉辦兩次，每次吸引</w:t>
      </w:r>
      <w:r w:rsidRPr="00BF3432">
        <w:rPr>
          <w:rStyle w:val="ae"/>
          <w:rFonts w:ascii="微軟正黑體" w:eastAsia="微軟正黑體" w:hAnsi="微軟正黑體" w:cstheme="minorHAnsi"/>
          <w:b w:val="0"/>
          <w:color w:val="333333"/>
          <w:szCs w:val="24"/>
          <w:shd w:val="clear" w:color="auto" w:fill="FFFFFF"/>
        </w:rPr>
        <w:t xml:space="preserve">超過 18 </w:t>
      </w:r>
      <w:r w:rsidR="001A0B15">
        <w:rPr>
          <w:rStyle w:val="ae"/>
          <w:rFonts w:ascii="微軟正黑體" w:eastAsia="微軟正黑體" w:hAnsi="微軟正黑體" w:cstheme="minorHAnsi"/>
          <w:b w:val="0"/>
          <w:color w:val="333333"/>
          <w:szCs w:val="24"/>
          <w:shd w:val="clear" w:color="auto" w:fill="FFFFFF"/>
        </w:rPr>
        <w:t>萬名參觀者</w:t>
      </w:r>
      <w:r w:rsidR="001A0B15">
        <w:rPr>
          <w:rStyle w:val="ae"/>
          <w:rFonts w:ascii="微軟正黑體" w:eastAsia="微軟正黑體" w:hAnsi="微軟正黑體" w:cstheme="minorHAnsi" w:hint="eastAsia"/>
          <w:b w:val="0"/>
          <w:color w:val="333333"/>
          <w:szCs w:val="24"/>
          <w:shd w:val="clear" w:color="auto" w:fill="FFFFFF"/>
        </w:rPr>
        <w:t>，</w:t>
      </w:r>
      <w:r w:rsidR="001A0B15" w:rsidRPr="001A0B15">
        <w:rPr>
          <w:rFonts w:ascii="微軟正黑體" w:eastAsia="微軟正黑體" w:hAnsi="微軟正黑體" w:cs="Arial"/>
          <w:color w:val="202124"/>
          <w:szCs w:val="30"/>
          <w:shd w:val="clear" w:color="auto" w:fill="FFFFFF"/>
        </w:rPr>
        <w:t>是馬來西亞最重要之旅遊、推廣及促銷活動，歷屆MATTA旅展皆獲得民眾極佳之評價。</w:t>
      </w:r>
    </w:p>
    <w:p w14:paraId="357420FF" w14:textId="12A49DC8" w:rsidR="00627B9C" w:rsidRPr="000F0AAF" w:rsidRDefault="00561BFE" w:rsidP="00627B9C">
      <w:pPr>
        <w:pStyle w:val="a3"/>
        <w:spacing w:line="600" w:lineRule="exact"/>
        <w:ind w:leftChars="0" w:left="720"/>
        <w:rPr>
          <w:rFonts w:ascii="微軟正黑體" w:eastAsia="微軟正黑體" w:hAnsi="微軟正黑體" w:cs="Arial"/>
          <w:color w:val="000000" w:themeColor="dark1"/>
          <w:szCs w:val="24"/>
        </w:rPr>
      </w:pPr>
      <w:r>
        <w:rPr>
          <w:rFonts w:ascii="微軟正黑體" w:eastAsia="微軟正黑體" w:hAnsi="微軟正黑體" w:cs="Arial" w:hint="eastAsia"/>
          <w:color w:val="000000" w:themeColor="dark1"/>
          <w:szCs w:val="24"/>
        </w:rPr>
        <w:t>展覽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時間：</w:t>
      </w:r>
      <w:r w:rsidR="00627B9C" w:rsidRPr="005F3848">
        <w:rPr>
          <w:rFonts w:ascii="微軟正黑體" w:eastAsia="微軟正黑體" w:hAnsi="微軟正黑體" w:cs="Arial"/>
          <w:color w:val="000000" w:themeColor="dark1"/>
          <w:szCs w:val="24"/>
        </w:rPr>
        <w:t>11</w:t>
      </w:r>
      <w:r w:rsidR="00627B9C">
        <w:rPr>
          <w:rFonts w:ascii="微軟正黑體" w:eastAsia="微軟正黑體" w:hAnsi="微軟正黑體" w:cs="Arial"/>
          <w:color w:val="000000" w:themeColor="dark1"/>
          <w:szCs w:val="24"/>
        </w:rPr>
        <w:t>3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/</w:t>
      </w:r>
      <w:r w:rsidR="00627B9C">
        <w:rPr>
          <w:rFonts w:ascii="微軟正黑體" w:eastAsia="微軟正黑體" w:hAnsi="微軟正黑體" w:cs="Arial"/>
          <w:color w:val="000000" w:themeColor="dark1"/>
          <w:szCs w:val="24"/>
        </w:rPr>
        <w:t>0</w:t>
      </w:r>
      <w:r w:rsidR="00627B9C">
        <w:rPr>
          <w:rFonts w:ascii="微軟正黑體" w:eastAsia="微軟正黑體" w:hAnsi="微軟正黑體" w:cs="Arial" w:hint="eastAsia"/>
          <w:color w:val="000000" w:themeColor="dark1"/>
          <w:szCs w:val="24"/>
        </w:rPr>
        <w:t>3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/</w:t>
      </w:r>
      <w:r w:rsidR="00627B9C" w:rsidRPr="005F3848">
        <w:rPr>
          <w:rFonts w:ascii="微軟正黑體" w:eastAsia="微軟正黑體" w:hAnsi="微軟正黑體" w:cs="Arial"/>
          <w:color w:val="000000" w:themeColor="dark1"/>
          <w:szCs w:val="24"/>
        </w:rPr>
        <w:t>2</w:t>
      </w:r>
      <w:r w:rsidR="00627B9C">
        <w:rPr>
          <w:rFonts w:ascii="微軟正黑體" w:eastAsia="微軟正黑體" w:hAnsi="微軟正黑體" w:cs="Arial" w:hint="eastAsia"/>
          <w:color w:val="000000" w:themeColor="dark1"/>
          <w:szCs w:val="24"/>
        </w:rPr>
        <w:t xml:space="preserve">2 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(星期</w:t>
      </w:r>
      <w:r w:rsidR="00627B9C">
        <w:rPr>
          <w:rFonts w:ascii="微軟正黑體" w:eastAsia="微軟正黑體" w:hAnsi="微軟正黑體" w:cs="Arial" w:hint="eastAsia"/>
          <w:color w:val="000000" w:themeColor="dark1"/>
          <w:szCs w:val="24"/>
        </w:rPr>
        <w:t>五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)</w:t>
      </w:r>
      <w:r w:rsidR="00627B9C">
        <w:rPr>
          <w:rFonts w:ascii="微軟正黑體" w:eastAsia="微軟正黑體" w:hAnsi="微軟正黑體" w:cs="Arial" w:hint="eastAsia"/>
          <w:color w:val="000000" w:themeColor="dark1"/>
          <w:szCs w:val="24"/>
        </w:rPr>
        <w:t xml:space="preserve"> ~ </w:t>
      </w:r>
      <w:r w:rsidR="00627B9C">
        <w:rPr>
          <w:rFonts w:ascii="微軟正黑體" w:eastAsia="微軟正黑體" w:hAnsi="微軟正黑體" w:cs="Arial"/>
          <w:color w:val="000000" w:themeColor="dark1"/>
          <w:szCs w:val="24"/>
        </w:rPr>
        <w:t>0</w:t>
      </w:r>
      <w:r w:rsidR="00627B9C">
        <w:rPr>
          <w:rFonts w:ascii="微軟正黑體" w:eastAsia="微軟正黑體" w:hAnsi="微軟正黑體" w:cs="Arial" w:hint="eastAsia"/>
          <w:color w:val="000000" w:themeColor="dark1"/>
          <w:szCs w:val="24"/>
        </w:rPr>
        <w:t>3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/</w:t>
      </w:r>
      <w:r w:rsidR="00627B9C" w:rsidRPr="005F3848">
        <w:rPr>
          <w:rFonts w:ascii="微軟正黑體" w:eastAsia="微軟正黑體" w:hAnsi="微軟正黑體" w:cs="Arial"/>
          <w:color w:val="000000" w:themeColor="dark1"/>
          <w:szCs w:val="24"/>
        </w:rPr>
        <w:t>2</w:t>
      </w:r>
      <w:r w:rsidR="00627B9C">
        <w:rPr>
          <w:rFonts w:ascii="微軟正黑體" w:eastAsia="微軟正黑體" w:hAnsi="微軟正黑體" w:cs="Arial" w:hint="eastAsia"/>
          <w:color w:val="000000" w:themeColor="dark1"/>
          <w:szCs w:val="24"/>
        </w:rPr>
        <w:t xml:space="preserve">4 </w:t>
      </w:r>
      <w:r w:rsidR="00627B9C" w:rsidRPr="005F3848">
        <w:rPr>
          <w:rFonts w:ascii="微軟正黑體" w:eastAsia="微軟正黑體" w:hAnsi="微軟正黑體" w:cs="Arial" w:hint="eastAsia"/>
          <w:color w:val="000000" w:themeColor="dark1"/>
          <w:szCs w:val="24"/>
        </w:rPr>
        <w:t>(星期日)</w:t>
      </w:r>
      <w:r w:rsidR="00627B9C" w:rsidRPr="005F3848">
        <w:rPr>
          <w:rFonts w:ascii="微軟正黑體" w:eastAsia="微軟正黑體" w:hAnsi="微軟正黑體" w:cs="Arial"/>
          <w:color w:val="000000" w:themeColor="dark1"/>
          <w:szCs w:val="24"/>
        </w:rPr>
        <w:t xml:space="preserve"> </w:t>
      </w:r>
    </w:p>
    <w:p w14:paraId="43229CD8" w14:textId="1F25954D" w:rsidR="00627B9C" w:rsidRPr="005A2366" w:rsidRDefault="00627B9C" w:rsidP="00627B9C">
      <w:pPr>
        <w:widowControl/>
        <w:ind w:firstLineChars="300" w:firstLine="720"/>
        <w:rPr>
          <w:rFonts w:ascii="微軟正黑體" w:eastAsia="微軟正黑體" w:hAnsi="微軟正黑體" w:cstheme="minorHAnsi"/>
          <w:kern w:val="0"/>
          <w:sz w:val="20"/>
          <w:szCs w:val="24"/>
        </w:rPr>
      </w:pPr>
      <w:r w:rsidRPr="001A0B15">
        <w:rPr>
          <w:rFonts w:ascii="微軟正黑體" w:eastAsia="微軟正黑體" w:hAnsi="微軟正黑體" w:cs="Arial" w:hint="eastAsia"/>
          <w:color w:val="000000" w:themeColor="dark1"/>
          <w:szCs w:val="24"/>
          <w:lang w:eastAsia="ja-JP"/>
        </w:rPr>
        <w:t>地點：</w:t>
      </w:r>
      <w:r w:rsidRPr="001A0B15">
        <w:rPr>
          <w:rFonts w:ascii="微軟正黑體" w:eastAsia="微軟正黑體" w:hAnsi="微軟正黑體" w:cs="Calibri"/>
          <w:szCs w:val="24"/>
          <w:shd w:val="clear" w:color="auto" w:fill="FFFFFF"/>
        </w:rPr>
        <w:t>馬來西亞國際貿易展覽中心</w:t>
      </w:r>
      <w:r>
        <w:rPr>
          <w:rFonts w:ascii="微軟正黑體" w:eastAsia="微軟正黑體" w:hAnsi="微軟正黑體" w:cs="Calibri" w:hint="eastAsia"/>
          <w:szCs w:val="24"/>
          <w:shd w:val="clear" w:color="auto" w:fill="FFFFFF"/>
        </w:rPr>
        <w:t xml:space="preserve"> </w:t>
      </w:r>
      <w:r w:rsidRPr="005A2366">
        <w:rPr>
          <w:rFonts w:ascii="微軟正黑體" w:eastAsia="微軟正黑體" w:hAnsi="微軟正黑體" w:cstheme="minorHAnsi"/>
          <w:bCs/>
          <w:color w:val="000000"/>
          <w:kern w:val="36"/>
          <w:sz w:val="20"/>
          <w:szCs w:val="24"/>
        </w:rPr>
        <w:t>MITEC (</w:t>
      </w:r>
      <w:r w:rsidRPr="005A2366">
        <w:rPr>
          <w:rFonts w:ascii="微軟正黑體" w:eastAsia="微軟正黑體" w:hAnsi="微軟正黑體" w:cstheme="minorHAnsi"/>
          <w:kern w:val="0"/>
          <w:sz w:val="20"/>
          <w:szCs w:val="24"/>
        </w:rPr>
        <w:t xml:space="preserve">Malaysian International Trade &amp; Exhibition </w:t>
      </w:r>
      <w:proofErr w:type="spellStart"/>
      <w:r w:rsidRPr="005A2366">
        <w:rPr>
          <w:rFonts w:ascii="微軟正黑體" w:eastAsia="微軟正黑體" w:hAnsi="微軟正黑體" w:cstheme="minorHAnsi"/>
          <w:kern w:val="0"/>
          <w:sz w:val="20"/>
          <w:szCs w:val="24"/>
        </w:rPr>
        <w:t>centre</w:t>
      </w:r>
      <w:proofErr w:type="spellEnd"/>
      <w:r w:rsidRPr="005A2366">
        <w:rPr>
          <w:rFonts w:ascii="微軟正黑體" w:eastAsia="微軟正黑體" w:hAnsi="微軟正黑體" w:cstheme="minorHAnsi"/>
          <w:kern w:val="0"/>
          <w:sz w:val="20"/>
          <w:szCs w:val="24"/>
        </w:rPr>
        <w:t>)</w:t>
      </w:r>
      <w:r w:rsidRPr="005A2366">
        <w:rPr>
          <w:rFonts w:ascii="微軟正黑體" w:eastAsia="微軟正黑體" w:hAnsi="微軟正黑體" w:cstheme="minorHAnsi" w:hint="eastAsia"/>
          <w:kern w:val="0"/>
          <w:sz w:val="20"/>
          <w:szCs w:val="24"/>
        </w:rPr>
        <w:t xml:space="preserve"> </w:t>
      </w:r>
    </w:p>
    <w:p w14:paraId="21E7EBE1" w14:textId="5E53B70B" w:rsidR="00627B9C" w:rsidRPr="00561BFE" w:rsidRDefault="00627B9C" w:rsidP="00627B9C">
      <w:pPr>
        <w:spacing w:line="500" w:lineRule="exact"/>
        <w:ind w:leftChars="300" w:left="720"/>
        <w:rPr>
          <w:rFonts w:ascii="微軟正黑體" w:eastAsia="微軟正黑體" w:hAnsi="微軟正黑體"/>
          <w:b/>
          <w:szCs w:val="24"/>
        </w:rPr>
      </w:pPr>
      <w:r w:rsidRPr="00561BFE">
        <w:rPr>
          <w:rFonts w:ascii="微軟正黑體" w:eastAsia="微軟正黑體" w:hAnsi="微軟正黑體" w:hint="eastAsia"/>
          <w:b/>
          <w:szCs w:val="24"/>
        </w:rPr>
        <w:t>※預計錄取業者：以阿里山</w:t>
      </w:r>
      <w:r w:rsidR="00324492">
        <w:rPr>
          <w:rFonts w:ascii="微軟正黑體" w:eastAsia="微軟正黑體" w:hAnsi="微軟正黑體" w:hint="eastAsia"/>
          <w:b/>
          <w:szCs w:val="24"/>
        </w:rPr>
        <w:t>推廣</w:t>
      </w:r>
      <w:r w:rsidR="00324492" w:rsidRPr="00324492">
        <w:rPr>
          <w:rFonts w:ascii="微軟正黑體" w:eastAsia="微軟正黑體" w:hAnsi="微軟正黑體"/>
          <w:b/>
          <w:bCs/>
        </w:rPr>
        <w:t>穆斯林</w:t>
      </w:r>
      <w:r w:rsidR="00324492">
        <w:rPr>
          <w:rFonts w:ascii="微軟正黑體" w:eastAsia="微軟正黑體" w:hAnsi="微軟正黑體" w:hint="eastAsia"/>
          <w:b/>
          <w:szCs w:val="24"/>
        </w:rPr>
        <w:t>旅遊或產業為優先錄取，</w:t>
      </w:r>
      <w:r w:rsidRPr="00561BFE">
        <w:rPr>
          <w:rFonts w:ascii="微軟正黑體" w:eastAsia="微軟正黑體" w:hAnsi="微軟正黑體" w:hint="eastAsia"/>
          <w:b/>
          <w:szCs w:val="24"/>
        </w:rPr>
        <w:t>共計3家參展。</w:t>
      </w:r>
    </w:p>
    <w:p w14:paraId="400FB3DE" w14:textId="77777777" w:rsidR="00627B9C" w:rsidRPr="00627B9C" w:rsidRDefault="00627B9C" w:rsidP="001A0B15">
      <w:pPr>
        <w:pStyle w:val="a3"/>
        <w:widowControl/>
        <w:shd w:val="clear" w:color="auto" w:fill="FFFFFF"/>
        <w:ind w:leftChars="0" w:left="720"/>
        <w:outlineLvl w:val="0"/>
        <w:rPr>
          <w:rFonts w:ascii="微軟正黑體" w:eastAsia="微軟正黑體" w:hAnsi="微軟正黑體" w:cstheme="minorHAnsi"/>
          <w:color w:val="333333"/>
          <w:sz w:val="20"/>
          <w:szCs w:val="24"/>
          <w:shd w:val="clear" w:color="auto" w:fill="FFFFFF"/>
        </w:rPr>
      </w:pPr>
    </w:p>
    <w:p w14:paraId="27D17EAA" w14:textId="3C9CBDF9" w:rsidR="00072225" w:rsidRPr="00627B9C" w:rsidRDefault="00811C14" w:rsidP="00811C14">
      <w:pPr>
        <w:spacing w:line="500" w:lineRule="exact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627B9C">
        <w:rPr>
          <w:rFonts w:ascii="微軟正黑體" w:eastAsia="微軟正黑體" w:hAnsi="微軟正黑體" w:hint="eastAsia"/>
          <w:b/>
          <w:color w:val="000000" w:themeColor="text1"/>
          <w:szCs w:val="24"/>
        </w:rPr>
        <w:t>二、</w:t>
      </w:r>
      <w:r w:rsidR="00021339" w:rsidRPr="00021339">
        <w:rPr>
          <w:rFonts w:ascii="微軟正黑體" w:eastAsia="微軟正黑體" w:hAnsi="微軟正黑體" w:cstheme="minorHAnsi"/>
          <w:b/>
          <w:bCs/>
          <w:szCs w:val="24"/>
        </w:rPr>
        <w:t>202</w:t>
      </w:r>
      <w:r w:rsidR="00021339" w:rsidRPr="00021339">
        <w:rPr>
          <w:rFonts w:ascii="微軟正黑體" w:eastAsia="微軟正黑體" w:hAnsi="微軟正黑體" w:cstheme="minorHAnsi" w:hint="eastAsia"/>
          <w:b/>
          <w:bCs/>
          <w:szCs w:val="24"/>
        </w:rPr>
        <w:t>4 MATTA FAIR馬來西亞旅遊</w:t>
      </w:r>
      <w:r w:rsidR="00021339" w:rsidRPr="00021339">
        <w:rPr>
          <w:rFonts w:ascii="微軟正黑體" w:eastAsia="微軟正黑體" w:hAnsi="微軟正黑體" w:cstheme="minorHAnsi"/>
          <w:b/>
          <w:bCs/>
          <w:szCs w:val="24"/>
        </w:rPr>
        <w:t>博覽會</w:t>
      </w:r>
      <w:r w:rsidR="00627B9C" w:rsidRPr="00627B9C">
        <w:rPr>
          <w:rFonts w:ascii="微軟正黑體" w:eastAsia="微軟正黑體" w:hAnsi="微軟正黑體" w:cstheme="minorHAnsi" w:hint="eastAsia"/>
          <w:b/>
          <w:szCs w:val="24"/>
        </w:rPr>
        <w:t>期</w:t>
      </w:r>
      <w:r w:rsidR="00072225" w:rsidRPr="00627B9C">
        <w:rPr>
          <w:rFonts w:ascii="微軟正黑體" w:eastAsia="微軟正黑體" w:hAnsi="微軟正黑體" w:hint="eastAsia"/>
          <w:b/>
          <w:color w:val="000000" w:themeColor="text1"/>
          <w:szCs w:val="24"/>
        </w:rPr>
        <w:t>程</w:t>
      </w:r>
    </w:p>
    <w:p w14:paraId="4F457AA0" w14:textId="4DD1265E" w:rsidR="005A2366" w:rsidRPr="005A2366" w:rsidRDefault="005A2366" w:rsidP="00E3374B">
      <w:pPr>
        <w:pStyle w:val="a3"/>
        <w:spacing w:line="500" w:lineRule="exact"/>
        <w:ind w:leftChars="0" w:left="720"/>
        <w:rPr>
          <w:rFonts w:ascii="微軟正黑體" w:eastAsia="微軟正黑體" w:hAnsi="微軟正黑體"/>
          <w:szCs w:val="24"/>
        </w:rPr>
      </w:pPr>
      <w:r w:rsidRPr="005A2366">
        <w:rPr>
          <w:rFonts w:ascii="微軟正黑體" w:eastAsia="微軟正黑體" w:hAnsi="微軟正黑體" w:cs="Arial" w:hint="eastAsia"/>
          <w:color w:val="000000" w:themeColor="dark1"/>
          <w:szCs w:val="24"/>
        </w:rPr>
        <w:t>時間：</w:t>
      </w:r>
      <w:r w:rsidRPr="005A2366">
        <w:rPr>
          <w:rFonts w:ascii="微軟正黑體" w:eastAsia="微軟正黑體" w:hAnsi="微軟正黑體"/>
          <w:szCs w:val="24"/>
        </w:rPr>
        <w:t>2024 年3/22(五)、3/23(六)、3/24(日) 共三天</w:t>
      </w:r>
    </w:p>
    <w:p w14:paraId="057D7219" w14:textId="388EDFB5" w:rsidR="005A2366" w:rsidRPr="005A2366" w:rsidRDefault="005A2366" w:rsidP="00E3374B">
      <w:pPr>
        <w:pStyle w:val="a3"/>
        <w:spacing w:line="500" w:lineRule="exact"/>
        <w:ind w:leftChars="0" w:left="720"/>
        <w:rPr>
          <w:rFonts w:ascii="微軟正黑體" w:eastAsia="微軟正黑體" w:hAnsi="微軟正黑體" w:cs="Arial"/>
          <w:color w:val="000000" w:themeColor="dark1"/>
          <w:szCs w:val="24"/>
        </w:rPr>
      </w:pPr>
      <w:r w:rsidRPr="005A2366">
        <w:rPr>
          <w:rFonts w:ascii="微軟正黑體" w:eastAsia="微軟正黑體" w:hAnsi="微軟正黑體"/>
          <w:szCs w:val="24"/>
        </w:rPr>
        <w:lastRenderedPageBreak/>
        <w:t>時間：上午10點開始 ~ 晚上9點結束</w:t>
      </w:r>
    </w:p>
    <w:p w14:paraId="377E2F7B" w14:textId="77777777" w:rsidR="005A2366" w:rsidRPr="005A2366" w:rsidRDefault="005A2366" w:rsidP="00E3374B">
      <w:pPr>
        <w:widowControl/>
        <w:spacing w:line="500" w:lineRule="exact"/>
        <w:ind w:firstLineChars="300" w:firstLine="720"/>
        <w:rPr>
          <w:rFonts w:ascii="微軟正黑體" w:eastAsia="微軟正黑體" w:hAnsi="微軟正黑體" w:cstheme="minorHAnsi"/>
          <w:kern w:val="0"/>
          <w:sz w:val="20"/>
          <w:szCs w:val="24"/>
        </w:rPr>
      </w:pPr>
      <w:r w:rsidRPr="005A2366">
        <w:rPr>
          <w:rFonts w:ascii="微軟正黑體" w:eastAsia="微軟正黑體" w:hAnsi="微軟正黑體" w:cs="Arial" w:hint="eastAsia"/>
          <w:color w:val="000000" w:themeColor="dark1"/>
          <w:szCs w:val="24"/>
          <w:lang w:eastAsia="ja-JP"/>
        </w:rPr>
        <w:t>地點：</w:t>
      </w:r>
      <w:r w:rsidRPr="005A2366">
        <w:rPr>
          <w:rFonts w:ascii="微軟正黑體" w:eastAsia="微軟正黑體" w:hAnsi="微軟正黑體" w:cs="Calibri"/>
          <w:szCs w:val="24"/>
          <w:shd w:val="clear" w:color="auto" w:fill="FFFFFF"/>
        </w:rPr>
        <w:t>馬來西亞國際貿易展覽中心</w:t>
      </w:r>
      <w:r w:rsidRPr="005A2366">
        <w:rPr>
          <w:rFonts w:ascii="微軟正黑體" w:eastAsia="微軟正黑體" w:hAnsi="微軟正黑體" w:cs="Calibri" w:hint="eastAsia"/>
          <w:sz w:val="20"/>
          <w:szCs w:val="24"/>
          <w:shd w:val="clear" w:color="auto" w:fill="FFFFFF"/>
        </w:rPr>
        <w:t xml:space="preserve"> </w:t>
      </w:r>
      <w:r w:rsidRPr="005A2366">
        <w:rPr>
          <w:rFonts w:ascii="微軟正黑體" w:eastAsia="微軟正黑體" w:hAnsi="微軟正黑體" w:cstheme="minorHAnsi"/>
          <w:bCs/>
          <w:color w:val="000000"/>
          <w:kern w:val="36"/>
          <w:sz w:val="20"/>
          <w:szCs w:val="24"/>
        </w:rPr>
        <w:t>MITEC (</w:t>
      </w:r>
      <w:r w:rsidRPr="005A2366">
        <w:rPr>
          <w:rFonts w:ascii="微軟正黑體" w:eastAsia="微軟正黑體" w:hAnsi="微軟正黑體" w:cstheme="minorHAnsi"/>
          <w:kern w:val="0"/>
          <w:sz w:val="20"/>
          <w:szCs w:val="24"/>
        </w:rPr>
        <w:t xml:space="preserve">Malaysian International Trade &amp; Exhibition </w:t>
      </w:r>
      <w:proofErr w:type="spellStart"/>
      <w:r w:rsidRPr="005A2366">
        <w:rPr>
          <w:rFonts w:ascii="微軟正黑體" w:eastAsia="微軟正黑體" w:hAnsi="微軟正黑體" w:cstheme="minorHAnsi"/>
          <w:kern w:val="0"/>
          <w:sz w:val="20"/>
          <w:szCs w:val="24"/>
        </w:rPr>
        <w:t>centre</w:t>
      </w:r>
      <w:proofErr w:type="spellEnd"/>
      <w:r w:rsidRPr="005A2366">
        <w:rPr>
          <w:rFonts w:ascii="微軟正黑體" w:eastAsia="微軟正黑體" w:hAnsi="微軟正黑體" w:cstheme="minorHAnsi"/>
          <w:kern w:val="0"/>
          <w:sz w:val="20"/>
          <w:szCs w:val="24"/>
        </w:rPr>
        <w:t>)</w:t>
      </w:r>
      <w:r w:rsidRPr="005A2366">
        <w:rPr>
          <w:rFonts w:ascii="微軟正黑體" w:eastAsia="微軟正黑體" w:hAnsi="微軟正黑體" w:cstheme="minorHAnsi" w:hint="eastAsia"/>
          <w:kern w:val="0"/>
          <w:sz w:val="20"/>
          <w:szCs w:val="24"/>
        </w:rPr>
        <w:t xml:space="preserve"> </w:t>
      </w:r>
    </w:p>
    <w:p w14:paraId="66FE4D39" w14:textId="3D4985F8" w:rsidR="005A2366" w:rsidRPr="005A2366" w:rsidRDefault="005A2366" w:rsidP="00E3374B">
      <w:pPr>
        <w:widowControl/>
        <w:spacing w:line="500" w:lineRule="exact"/>
        <w:ind w:firstLineChars="300" w:firstLine="720"/>
        <w:rPr>
          <w:rFonts w:ascii="微軟正黑體" w:eastAsia="微軟正黑體" w:hAnsi="微軟正黑體" w:cstheme="minorHAnsi"/>
          <w:kern w:val="0"/>
          <w:szCs w:val="24"/>
        </w:rPr>
      </w:pPr>
      <w:r w:rsidRPr="005A2366">
        <w:rPr>
          <w:rFonts w:ascii="微軟正黑體" w:eastAsia="微軟正黑體" w:hAnsi="微軟正黑體" w:cstheme="minorHAnsi" w:hint="eastAsia"/>
          <w:kern w:val="0"/>
          <w:szCs w:val="24"/>
        </w:rPr>
        <w:t>地址：</w:t>
      </w:r>
      <w:proofErr w:type="spellStart"/>
      <w:r w:rsidRPr="005A2366">
        <w:rPr>
          <w:rFonts w:ascii="微軟正黑體" w:eastAsia="微軟正黑體" w:hAnsi="微軟正黑體"/>
          <w:szCs w:val="24"/>
        </w:rPr>
        <w:t>Kompleks</w:t>
      </w:r>
      <w:proofErr w:type="spellEnd"/>
      <w:r w:rsidRPr="005A2366">
        <w:rPr>
          <w:rFonts w:ascii="微軟正黑體" w:eastAsia="微軟正黑體" w:hAnsi="微軟正黑體"/>
          <w:szCs w:val="24"/>
        </w:rPr>
        <w:t xml:space="preserve"> MITEC No. </w:t>
      </w:r>
      <w:proofErr w:type="gramStart"/>
      <w:r w:rsidRPr="005A2366">
        <w:rPr>
          <w:rFonts w:ascii="微軟正黑體" w:eastAsia="微軟正黑體" w:hAnsi="微軟正黑體"/>
          <w:szCs w:val="24"/>
        </w:rPr>
        <w:t>8,Jalan</w:t>
      </w:r>
      <w:proofErr w:type="gramEnd"/>
      <w:r w:rsidRPr="005A2366">
        <w:rPr>
          <w:rFonts w:ascii="微軟正黑體" w:eastAsia="微軟正黑體" w:hAnsi="微軟正黑體"/>
          <w:szCs w:val="24"/>
        </w:rPr>
        <w:t xml:space="preserve"> </w:t>
      </w:r>
      <w:proofErr w:type="spellStart"/>
      <w:r w:rsidRPr="005A2366">
        <w:rPr>
          <w:rFonts w:ascii="微軟正黑體" w:eastAsia="微軟正黑體" w:hAnsi="微軟正黑體"/>
          <w:szCs w:val="24"/>
        </w:rPr>
        <w:t>Dutamas</w:t>
      </w:r>
      <w:proofErr w:type="spellEnd"/>
      <w:r w:rsidRPr="005A2366">
        <w:rPr>
          <w:rFonts w:ascii="微軟正黑體" w:eastAsia="微軟正黑體" w:hAnsi="微軟正黑體"/>
          <w:szCs w:val="24"/>
        </w:rPr>
        <w:t xml:space="preserve"> 2, 50480 Kuala Lumpur, Malaysia</w:t>
      </w:r>
    </w:p>
    <w:p w14:paraId="2F75E568" w14:textId="0B6A5A14" w:rsidR="00072225" w:rsidRPr="00811C14" w:rsidRDefault="00021339" w:rsidP="00811C14">
      <w:pPr>
        <w:pStyle w:val="a3"/>
        <w:numPr>
          <w:ilvl w:val="0"/>
          <w:numId w:val="8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021339">
        <w:rPr>
          <w:rFonts w:ascii="微軟正黑體" w:eastAsia="微軟正黑體" w:hAnsi="微軟正黑體" w:cstheme="minorHAnsi"/>
          <w:b/>
          <w:bCs/>
          <w:szCs w:val="24"/>
        </w:rPr>
        <w:t>202</w:t>
      </w:r>
      <w:r w:rsidRPr="00021339">
        <w:rPr>
          <w:rFonts w:ascii="微軟正黑體" w:eastAsia="微軟正黑體" w:hAnsi="微軟正黑體" w:cstheme="minorHAnsi" w:hint="eastAsia"/>
          <w:b/>
          <w:bCs/>
          <w:szCs w:val="24"/>
        </w:rPr>
        <w:t>4 MATTA FAIR馬來西亞旅遊</w:t>
      </w:r>
      <w:r w:rsidRPr="00021339">
        <w:rPr>
          <w:rFonts w:ascii="微軟正黑體" w:eastAsia="微軟正黑體" w:hAnsi="微軟正黑體" w:cstheme="minorHAnsi"/>
          <w:b/>
          <w:bCs/>
          <w:szCs w:val="24"/>
        </w:rPr>
        <w:t>博覽會</w:t>
      </w:r>
      <w:r w:rsidR="00BB3C2D" w:rsidRPr="00811C14">
        <w:rPr>
          <w:rFonts w:ascii="微軟正黑體" w:eastAsia="微軟正黑體" w:hAnsi="微軟正黑體" w:hint="eastAsia"/>
          <w:b/>
          <w:color w:val="000000" w:themeColor="text1"/>
          <w:szCs w:val="24"/>
        </w:rPr>
        <w:t>行程</w:t>
      </w:r>
      <w:r w:rsidR="00811C14">
        <w:rPr>
          <w:rFonts w:ascii="微軟正黑體" w:eastAsia="微軟正黑體" w:hAnsi="微軟正黑體" w:hint="eastAsia"/>
          <w:b/>
          <w:color w:val="000000" w:themeColor="text1"/>
          <w:szCs w:val="24"/>
        </w:rPr>
        <w:t>安排</w:t>
      </w:r>
    </w:p>
    <w:p w14:paraId="58EE9801" w14:textId="173E93A1" w:rsidR="00072225" w:rsidRPr="005F3848" w:rsidRDefault="00072225" w:rsidP="00E3374B">
      <w:pPr>
        <w:pStyle w:val="aa"/>
        <w:spacing w:line="500" w:lineRule="exact"/>
        <w:ind w:left="653" w:right="2691"/>
        <w:rPr>
          <w:rFonts w:ascii="微軟正黑體" w:eastAsia="微軟正黑體" w:hAnsi="微軟正黑體"/>
          <w:lang w:eastAsia="zh-TW"/>
        </w:rPr>
      </w:pPr>
      <w:r w:rsidRPr="005F3848">
        <w:rPr>
          <w:rFonts w:ascii="微軟正黑體" w:eastAsia="微軟正黑體" w:hAnsi="微軟正黑體"/>
          <w:lang w:eastAsia="zh-TW"/>
        </w:rPr>
        <w:t>一、啟程</w:t>
      </w:r>
      <w:r w:rsidRPr="005F3848">
        <w:rPr>
          <w:rFonts w:ascii="微軟正黑體" w:eastAsia="微軟正黑體" w:hAnsi="微軟正黑體" w:hint="eastAsia"/>
          <w:lang w:eastAsia="zh-TW"/>
        </w:rPr>
        <w:t>：</w:t>
      </w:r>
      <w:r w:rsidRPr="005F3848">
        <w:rPr>
          <w:rFonts w:ascii="微軟正黑體" w:eastAsia="微軟正黑體" w:hAnsi="微軟正黑體"/>
          <w:lang w:eastAsia="zh-TW"/>
        </w:rPr>
        <w:t>202</w:t>
      </w:r>
      <w:r w:rsidR="005A2366">
        <w:rPr>
          <w:rFonts w:ascii="微軟正黑體" w:eastAsia="微軟正黑體" w:hAnsi="微軟正黑體" w:hint="eastAsia"/>
          <w:lang w:eastAsia="zh-TW"/>
        </w:rPr>
        <w:t>4</w:t>
      </w:r>
      <w:r w:rsidRPr="005F3848">
        <w:rPr>
          <w:rFonts w:ascii="微軟正黑體" w:eastAsia="微軟正黑體" w:hAnsi="微軟正黑體"/>
          <w:spacing w:val="-2"/>
          <w:lang w:eastAsia="zh-TW"/>
        </w:rPr>
        <w:t xml:space="preserve"> </w:t>
      </w:r>
      <w:r w:rsidRPr="005F3848">
        <w:rPr>
          <w:rFonts w:ascii="微軟正黑體" w:eastAsia="微軟正黑體" w:hAnsi="微軟正黑體"/>
          <w:spacing w:val="-7"/>
          <w:lang w:eastAsia="zh-TW"/>
        </w:rPr>
        <w:t xml:space="preserve">年 </w:t>
      </w:r>
      <w:r>
        <w:rPr>
          <w:rFonts w:ascii="微軟正黑體" w:eastAsia="微軟正黑體" w:hAnsi="微軟正黑體"/>
          <w:lang w:eastAsia="zh-TW"/>
        </w:rPr>
        <w:t>0</w:t>
      </w:r>
      <w:r w:rsidR="005A2366">
        <w:rPr>
          <w:rFonts w:ascii="微軟正黑體" w:eastAsia="微軟正黑體" w:hAnsi="微軟正黑體" w:hint="eastAsia"/>
          <w:lang w:eastAsia="zh-TW"/>
        </w:rPr>
        <w:t>3</w:t>
      </w:r>
      <w:r w:rsidRPr="005F3848">
        <w:rPr>
          <w:rFonts w:ascii="微軟正黑體" w:eastAsia="微軟正黑體" w:hAnsi="微軟正黑體"/>
          <w:spacing w:val="-1"/>
          <w:lang w:eastAsia="zh-TW"/>
        </w:rPr>
        <w:t xml:space="preserve"> </w:t>
      </w:r>
      <w:r w:rsidRPr="005F3848">
        <w:rPr>
          <w:rFonts w:ascii="微軟正黑體" w:eastAsia="微軟正黑體" w:hAnsi="微軟正黑體"/>
          <w:spacing w:val="-7"/>
          <w:lang w:eastAsia="zh-TW"/>
        </w:rPr>
        <w:t xml:space="preserve">月 </w:t>
      </w:r>
      <w:r w:rsidRPr="005F3848">
        <w:rPr>
          <w:rFonts w:ascii="微軟正黑體" w:eastAsia="微軟正黑體" w:hAnsi="微軟正黑體"/>
          <w:lang w:eastAsia="zh-TW"/>
        </w:rPr>
        <w:t>2</w:t>
      </w:r>
      <w:r w:rsidR="005A2366">
        <w:rPr>
          <w:rFonts w:ascii="微軟正黑體" w:eastAsia="微軟正黑體" w:hAnsi="微軟正黑體" w:hint="eastAsia"/>
          <w:lang w:eastAsia="zh-TW"/>
        </w:rPr>
        <w:t>1</w:t>
      </w:r>
      <w:r w:rsidRPr="005F3848">
        <w:rPr>
          <w:rFonts w:ascii="微軟正黑體" w:eastAsia="微軟正黑體" w:hAnsi="微軟正黑體"/>
          <w:spacing w:val="-1"/>
          <w:lang w:eastAsia="zh-TW"/>
        </w:rPr>
        <w:t xml:space="preserve"> </w:t>
      </w:r>
      <w:r w:rsidRPr="005F3848">
        <w:rPr>
          <w:rFonts w:ascii="微軟正黑體" w:eastAsia="微軟正黑體" w:hAnsi="微軟正黑體"/>
          <w:lang w:eastAsia="zh-TW"/>
        </w:rPr>
        <w:t>日(</w:t>
      </w:r>
      <w:r w:rsidRPr="005F3848">
        <w:rPr>
          <w:rFonts w:ascii="微軟正黑體" w:eastAsia="微軟正黑體" w:hAnsi="微軟正黑體" w:hint="eastAsia"/>
          <w:lang w:eastAsia="zh-TW"/>
        </w:rPr>
        <w:t>星期</w:t>
      </w:r>
      <w:r w:rsidR="005A2366">
        <w:rPr>
          <w:rFonts w:ascii="微軟正黑體" w:eastAsia="微軟正黑體" w:hAnsi="微軟正黑體" w:hint="eastAsia"/>
          <w:lang w:eastAsia="zh-TW"/>
        </w:rPr>
        <w:t>四</w:t>
      </w:r>
      <w:r w:rsidR="00C34ADA">
        <w:rPr>
          <w:rFonts w:ascii="微軟正黑體" w:eastAsia="微軟正黑體" w:hAnsi="微軟正黑體"/>
          <w:spacing w:val="28"/>
          <w:lang w:eastAsia="zh-TW"/>
        </w:rPr>
        <w:t>)</w:t>
      </w:r>
      <w:r w:rsidR="00C34ADA">
        <w:rPr>
          <w:rFonts w:ascii="微軟正黑體" w:eastAsia="微軟正黑體" w:hAnsi="微軟正黑體" w:hint="eastAsia"/>
          <w:spacing w:val="28"/>
          <w:lang w:eastAsia="zh-TW"/>
        </w:rPr>
        <w:t xml:space="preserve"> </w:t>
      </w:r>
      <w:proofErr w:type="gramStart"/>
      <w:r w:rsidRPr="005F3848">
        <w:rPr>
          <w:rFonts w:ascii="微軟正黑體" w:eastAsia="微軟正黑體" w:hAnsi="微軟正黑體"/>
          <w:lang w:eastAsia="zh-TW"/>
        </w:rPr>
        <w:t>臺</w:t>
      </w:r>
      <w:proofErr w:type="gramEnd"/>
      <w:r w:rsidRPr="005F3848">
        <w:rPr>
          <w:rFonts w:ascii="微軟正黑體" w:eastAsia="微軟正黑體" w:hAnsi="微軟正黑體"/>
          <w:lang w:eastAsia="zh-TW"/>
        </w:rPr>
        <w:t>北→</w:t>
      </w:r>
      <w:r w:rsidR="005A2366">
        <w:rPr>
          <w:rFonts w:ascii="微軟正黑體" w:eastAsia="微軟正黑體" w:hAnsi="微軟正黑體" w:hint="eastAsia"/>
          <w:lang w:eastAsia="zh-TW"/>
        </w:rPr>
        <w:t>吉隆坡</w:t>
      </w:r>
    </w:p>
    <w:p w14:paraId="544A344E" w14:textId="0385AB57" w:rsidR="00072225" w:rsidRPr="005F3848" w:rsidRDefault="00072225" w:rsidP="00E3374B">
      <w:pPr>
        <w:pStyle w:val="aa"/>
        <w:spacing w:line="500" w:lineRule="exact"/>
        <w:ind w:left="653" w:right="2691"/>
        <w:rPr>
          <w:rFonts w:ascii="微軟正黑體" w:eastAsia="微軟正黑體" w:hAnsi="微軟正黑體"/>
          <w:lang w:eastAsia="zh-TW"/>
        </w:rPr>
      </w:pPr>
      <w:r w:rsidRPr="005F3848">
        <w:rPr>
          <w:rFonts w:ascii="微軟正黑體" w:eastAsia="微軟正黑體" w:hAnsi="微軟正黑體"/>
          <w:lang w:eastAsia="zh-TW"/>
        </w:rPr>
        <w:t>二、返程</w:t>
      </w:r>
      <w:r w:rsidRPr="005F3848">
        <w:rPr>
          <w:rFonts w:ascii="微軟正黑體" w:eastAsia="微軟正黑體" w:hAnsi="微軟正黑體" w:hint="eastAsia"/>
          <w:lang w:eastAsia="zh-TW"/>
        </w:rPr>
        <w:t>：</w:t>
      </w:r>
      <w:r w:rsidRPr="005F3848">
        <w:rPr>
          <w:rFonts w:ascii="微軟正黑體" w:eastAsia="微軟正黑體" w:hAnsi="微軟正黑體"/>
          <w:lang w:eastAsia="zh-TW"/>
        </w:rPr>
        <w:t>202</w:t>
      </w:r>
      <w:r w:rsidR="005A2366">
        <w:rPr>
          <w:rFonts w:ascii="微軟正黑體" w:eastAsia="微軟正黑體" w:hAnsi="微軟正黑體" w:hint="eastAsia"/>
          <w:lang w:eastAsia="zh-TW"/>
        </w:rPr>
        <w:t>4</w:t>
      </w:r>
      <w:r w:rsidRPr="005F3848">
        <w:rPr>
          <w:rFonts w:ascii="微軟正黑體" w:eastAsia="微軟正黑體" w:hAnsi="微軟正黑體"/>
          <w:spacing w:val="-2"/>
          <w:lang w:eastAsia="zh-TW"/>
        </w:rPr>
        <w:t xml:space="preserve"> </w:t>
      </w:r>
      <w:r w:rsidRPr="005F3848">
        <w:rPr>
          <w:rFonts w:ascii="微軟正黑體" w:eastAsia="微軟正黑體" w:hAnsi="微軟正黑體"/>
          <w:spacing w:val="-7"/>
          <w:lang w:eastAsia="zh-TW"/>
        </w:rPr>
        <w:t xml:space="preserve">年 </w:t>
      </w:r>
      <w:r>
        <w:rPr>
          <w:rFonts w:ascii="微軟正黑體" w:eastAsia="微軟正黑體" w:hAnsi="微軟正黑體"/>
          <w:lang w:eastAsia="zh-TW"/>
        </w:rPr>
        <w:t>0</w:t>
      </w:r>
      <w:r w:rsidR="005A2366">
        <w:rPr>
          <w:rFonts w:ascii="微軟正黑體" w:eastAsia="微軟正黑體" w:hAnsi="微軟正黑體" w:hint="eastAsia"/>
          <w:lang w:eastAsia="zh-TW"/>
        </w:rPr>
        <w:t>3</w:t>
      </w:r>
      <w:r w:rsidRPr="005F3848">
        <w:rPr>
          <w:rFonts w:ascii="微軟正黑體" w:eastAsia="微軟正黑體" w:hAnsi="微軟正黑體"/>
          <w:spacing w:val="-1"/>
          <w:lang w:eastAsia="zh-TW"/>
        </w:rPr>
        <w:t xml:space="preserve"> </w:t>
      </w:r>
      <w:r w:rsidRPr="005F3848">
        <w:rPr>
          <w:rFonts w:ascii="微軟正黑體" w:eastAsia="微軟正黑體" w:hAnsi="微軟正黑體"/>
          <w:spacing w:val="-7"/>
          <w:lang w:eastAsia="zh-TW"/>
        </w:rPr>
        <w:t xml:space="preserve">月 </w:t>
      </w:r>
      <w:r w:rsidR="005A2366">
        <w:rPr>
          <w:rFonts w:ascii="微軟正黑體" w:eastAsia="微軟正黑體" w:hAnsi="微軟正黑體" w:hint="eastAsia"/>
          <w:lang w:eastAsia="zh-TW"/>
        </w:rPr>
        <w:t>25</w:t>
      </w:r>
      <w:r w:rsidRPr="005F3848">
        <w:rPr>
          <w:rFonts w:ascii="微軟正黑體" w:eastAsia="微軟正黑體" w:hAnsi="微軟正黑體"/>
          <w:spacing w:val="-1"/>
          <w:lang w:eastAsia="zh-TW"/>
        </w:rPr>
        <w:t xml:space="preserve"> </w:t>
      </w:r>
      <w:r w:rsidRPr="005F3848">
        <w:rPr>
          <w:rFonts w:ascii="微軟正黑體" w:eastAsia="微軟正黑體" w:hAnsi="微軟正黑體"/>
          <w:lang w:eastAsia="zh-TW"/>
        </w:rPr>
        <w:t>日(</w:t>
      </w:r>
      <w:r w:rsidRPr="005F3848">
        <w:rPr>
          <w:rFonts w:ascii="微軟正黑體" w:eastAsia="微軟正黑體" w:hAnsi="微軟正黑體" w:hint="eastAsia"/>
          <w:lang w:eastAsia="zh-TW"/>
        </w:rPr>
        <w:t>星期一</w:t>
      </w:r>
      <w:r w:rsidRPr="005F3848">
        <w:rPr>
          <w:rFonts w:ascii="微軟正黑體" w:eastAsia="微軟正黑體" w:hAnsi="微軟正黑體"/>
          <w:spacing w:val="28"/>
          <w:lang w:eastAsia="zh-TW"/>
        </w:rPr>
        <w:t xml:space="preserve">) </w:t>
      </w:r>
      <w:r w:rsidR="005A2366">
        <w:rPr>
          <w:rFonts w:ascii="微軟正黑體" w:eastAsia="微軟正黑體" w:hAnsi="微軟正黑體" w:hint="eastAsia"/>
          <w:lang w:eastAsia="zh-TW"/>
        </w:rPr>
        <w:t>吉隆坡</w:t>
      </w:r>
      <w:r w:rsidRPr="005F3848">
        <w:rPr>
          <w:rFonts w:ascii="微軟正黑體" w:eastAsia="微軟正黑體" w:hAnsi="微軟正黑體"/>
          <w:lang w:eastAsia="zh-TW"/>
        </w:rPr>
        <w:t>→</w:t>
      </w:r>
      <w:proofErr w:type="gramStart"/>
      <w:r w:rsidRPr="005F3848">
        <w:rPr>
          <w:rFonts w:ascii="微軟正黑體" w:eastAsia="微軟正黑體" w:hAnsi="微軟正黑體"/>
          <w:lang w:eastAsia="zh-TW"/>
        </w:rPr>
        <w:t>臺</w:t>
      </w:r>
      <w:proofErr w:type="gramEnd"/>
      <w:r w:rsidRPr="005F3848">
        <w:rPr>
          <w:rFonts w:ascii="微軟正黑體" w:eastAsia="微軟正黑體" w:hAnsi="微軟正黑體"/>
          <w:lang w:eastAsia="zh-TW"/>
        </w:rPr>
        <w:t>北</w:t>
      </w:r>
    </w:p>
    <w:p w14:paraId="1C5C90B9" w14:textId="77777777" w:rsidR="00E3374B" w:rsidRDefault="00BB3C2D" w:rsidP="00E3374B">
      <w:pPr>
        <w:pStyle w:val="aa"/>
        <w:spacing w:line="500" w:lineRule="exact"/>
        <w:ind w:left="652" w:right="2693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/>
          <w:lang w:eastAsia="zh-TW"/>
        </w:rPr>
        <w:t>三、</w:t>
      </w:r>
      <w:r>
        <w:rPr>
          <w:rFonts w:ascii="微軟正黑體" w:eastAsia="微軟正黑體" w:hAnsi="微軟正黑體" w:hint="eastAsia"/>
          <w:lang w:eastAsia="zh-TW"/>
        </w:rPr>
        <w:t>參展</w:t>
      </w:r>
      <w:r>
        <w:rPr>
          <w:rFonts w:ascii="微軟正黑體" w:eastAsia="微軟正黑體" w:hAnsi="微軟正黑體"/>
          <w:lang w:eastAsia="zh-TW"/>
        </w:rPr>
        <w:t>行程規</w:t>
      </w:r>
      <w:r w:rsidR="006B6639">
        <w:rPr>
          <w:rFonts w:ascii="微軟正黑體" w:eastAsia="微軟正黑體" w:hAnsi="微軟正黑體" w:hint="eastAsia"/>
          <w:lang w:eastAsia="zh-TW"/>
        </w:rPr>
        <w:t>劃</w:t>
      </w:r>
      <w:r>
        <w:rPr>
          <w:rFonts w:ascii="微軟正黑體" w:eastAsia="微軟正黑體" w:hAnsi="微軟正黑體" w:hint="eastAsia"/>
          <w:lang w:eastAsia="zh-TW"/>
        </w:rPr>
        <w:t>表：</w:t>
      </w:r>
      <w:r w:rsidR="00E3374B">
        <w:rPr>
          <w:rFonts w:ascii="微軟正黑體" w:eastAsia="微軟正黑體" w:hAnsi="微軟正黑體" w:hint="eastAsia"/>
          <w:lang w:eastAsia="zh-TW"/>
        </w:rPr>
        <w:t>參展期間將提供參展業者雙人</w:t>
      </w:r>
      <w:proofErr w:type="gramStart"/>
      <w:r w:rsidR="00E3374B">
        <w:rPr>
          <w:rFonts w:ascii="微軟正黑體" w:eastAsia="微軟正黑體" w:hAnsi="微軟正黑體" w:hint="eastAsia"/>
          <w:lang w:eastAsia="zh-TW"/>
        </w:rPr>
        <w:t>房乙間</w:t>
      </w:r>
      <w:proofErr w:type="gramEnd"/>
    </w:p>
    <w:p w14:paraId="3DC57B4A" w14:textId="78B03E8D" w:rsidR="00072225" w:rsidRPr="00E3374B" w:rsidRDefault="00E3374B" w:rsidP="00E3374B">
      <w:pPr>
        <w:pStyle w:val="aa"/>
        <w:spacing w:line="500" w:lineRule="exact"/>
        <w:ind w:left="652" w:right="2693" w:firstLineChars="1100" w:firstLine="264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(依當時訂房為主、不得挑選房型</w:t>
      </w:r>
      <w:r>
        <w:rPr>
          <w:rFonts w:ascii="微軟正黑體" w:eastAsia="微軟正黑體" w:hAnsi="微軟正黑體"/>
          <w:lang w:eastAsia="zh-TW"/>
        </w:rPr>
        <w:t>)</w:t>
      </w:r>
    </w:p>
    <w:tbl>
      <w:tblPr>
        <w:tblStyle w:val="af0"/>
        <w:tblW w:w="8405" w:type="dxa"/>
        <w:jc w:val="center"/>
        <w:tblLook w:val="0600" w:firstRow="0" w:lastRow="0" w:firstColumn="0" w:lastColumn="0" w:noHBand="1" w:noVBand="1"/>
      </w:tblPr>
      <w:tblGrid>
        <w:gridCol w:w="2451"/>
        <w:gridCol w:w="5954"/>
      </w:tblGrid>
      <w:tr w:rsidR="00E3374B" w:rsidRPr="000D355B" w14:paraId="2892D1D7" w14:textId="77777777" w:rsidTr="00E3374B">
        <w:trPr>
          <w:trHeight w:val="361"/>
          <w:jc w:val="center"/>
        </w:trPr>
        <w:tc>
          <w:tcPr>
            <w:tcW w:w="2451" w:type="dxa"/>
            <w:hideMark/>
          </w:tcPr>
          <w:p w14:paraId="5BDF0EB5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日期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Date</w:t>
            </w:r>
          </w:p>
        </w:tc>
        <w:tc>
          <w:tcPr>
            <w:tcW w:w="5954" w:type="dxa"/>
            <w:hideMark/>
          </w:tcPr>
          <w:p w14:paraId="17440C26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 xml:space="preserve">內容Content </w:t>
            </w:r>
          </w:p>
        </w:tc>
      </w:tr>
      <w:tr w:rsidR="00E3374B" w:rsidRPr="000D355B" w14:paraId="4F447ED1" w14:textId="77777777" w:rsidTr="00E3374B">
        <w:trPr>
          <w:trHeight w:val="913"/>
          <w:jc w:val="center"/>
        </w:trPr>
        <w:tc>
          <w:tcPr>
            <w:tcW w:w="2451" w:type="dxa"/>
            <w:vAlign w:val="center"/>
          </w:tcPr>
          <w:p w14:paraId="2388FC40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03/20 (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三)</w:t>
            </w:r>
          </w:p>
        </w:tc>
        <w:tc>
          <w:tcPr>
            <w:tcW w:w="5954" w:type="dxa"/>
            <w:vAlign w:val="center"/>
          </w:tcPr>
          <w:p w14:paraId="5941E03E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提供前一晚住宿桃園城市商旅(航空館)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br/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請自行前往並於15:00後辦理入住手續</w:t>
            </w:r>
          </w:p>
        </w:tc>
      </w:tr>
      <w:tr w:rsidR="00E3374B" w:rsidRPr="000D355B" w14:paraId="37A57407" w14:textId="77777777" w:rsidTr="00E3374B">
        <w:trPr>
          <w:trHeight w:val="1252"/>
          <w:jc w:val="center"/>
        </w:trPr>
        <w:tc>
          <w:tcPr>
            <w:tcW w:w="2451" w:type="dxa"/>
            <w:vAlign w:val="center"/>
            <w:hideMark/>
          </w:tcPr>
          <w:p w14:paraId="11C1FF08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0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3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/2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1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 xml:space="preserve"> (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四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)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br/>
              <w:t>第一航廈</w:t>
            </w:r>
          </w:p>
        </w:tc>
        <w:tc>
          <w:tcPr>
            <w:tcW w:w="5954" w:type="dxa"/>
            <w:vAlign w:val="center"/>
            <w:hideMark/>
          </w:tcPr>
          <w:p w14:paraId="5A6186FC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搭機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啟程：</w:t>
            </w:r>
            <w:proofErr w:type="gramStart"/>
            <w:r w:rsidRPr="00E3374B">
              <w:rPr>
                <w:rFonts w:ascii="微軟正黑體" w:eastAsia="微軟正黑體" w:hAnsi="微軟正黑體" w:cstheme="minorHAnsi"/>
                <w:sz w:val="22"/>
              </w:rPr>
              <w:t>臺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北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TPE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→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吉隆坡KUL</w:t>
            </w:r>
          </w:p>
          <w:p w14:paraId="6A844A69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 xml:space="preserve">華航CI721 / 08:30am TPE 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–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 xml:space="preserve"> 13:15pm KUL</w:t>
            </w:r>
          </w:p>
          <w:p w14:paraId="70278851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※吉隆坡機場搭乘接駁車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前往鉑爾</w:t>
            </w:r>
            <w:proofErr w:type="gramStart"/>
            <w:r w:rsidRPr="00E3374B">
              <w:rPr>
                <w:rFonts w:ascii="微軟正黑體" w:eastAsia="微軟正黑體" w:hAnsi="微軟正黑體" w:cstheme="minorHAnsi"/>
                <w:sz w:val="22"/>
              </w:rPr>
              <w:t>曼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酒店</w:t>
            </w:r>
          </w:p>
        </w:tc>
      </w:tr>
      <w:tr w:rsidR="00E3374B" w:rsidRPr="000D355B" w14:paraId="5E6012E7" w14:textId="77777777" w:rsidTr="00E3374B">
        <w:trPr>
          <w:trHeight w:val="387"/>
          <w:jc w:val="center"/>
        </w:trPr>
        <w:tc>
          <w:tcPr>
            <w:tcW w:w="2451" w:type="dxa"/>
            <w:vAlign w:val="center"/>
            <w:hideMark/>
          </w:tcPr>
          <w:p w14:paraId="6160F9E5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0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3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/2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2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 xml:space="preserve"> (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五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)</w:t>
            </w:r>
          </w:p>
        </w:tc>
        <w:tc>
          <w:tcPr>
            <w:tcW w:w="5954" w:type="dxa"/>
            <w:vAlign w:val="center"/>
            <w:hideMark/>
          </w:tcPr>
          <w:p w14:paraId="605FBFB9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E3374B">
              <w:rPr>
                <w:rFonts w:ascii="微軟正黑體" w:eastAsia="微軟正黑體" w:hAnsi="微軟正黑體"/>
                <w:sz w:val="22"/>
              </w:rPr>
              <w:t>參加 2024 MATTA FAIR 馬來西亞旅遊博覽會</w:t>
            </w:r>
          </w:p>
          <w:p w14:paraId="544B0DDF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hint="eastAsia"/>
                <w:sz w:val="22"/>
              </w:rPr>
              <w:t>10:00am to 21:00pm</w:t>
            </w:r>
            <w:r w:rsidRPr="00E3374B">
              <w:rPr>
                <w:rFonts w:ascii="微軟正黑體" w:eastAsia="微軟正黑體" w:hAnsi="微軟正黑體"/>
                <w:sz w:val="22"/>
              </w:rPr>
              <w:br/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※搭乘接駁車往返MITEC展館&lt;-&gt;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鉑爾</w:t>
            </w:r>
            <w:proofErr w:type="gramStart"/>
            <w:r w:rsidRPr="00E3374B">
              <w:rPr>
                <w:rFonts w:ascii="微軟正黑體" w:eastAsia="微軟正黑體" w:hAnsi="微軟正黑體" w:cstheme="minorHAnsi"/>
                <w:sz w:val="22"/>
              </w:rPr>
              <w:t>曼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酒店</w:t>
            </w:r>
          </w:p>
        </w:tc>
      </w:tr>
      <w:tr w:rsidR="00E3374B" w:rsidRPr="00142CF3" w14:paraId="2AA1AA5D" w14:textId="77777777" w:rsidTr="00E3374B">
        <w:trPr>
          <w:trHeight w:val="251"/>
          <w:jc w:val="center"/>
        </w:trPr>
        <w:tc>
          <w:tcPr>
            <w:tcW w:w="2451" w:type="dxa"/>
            <w:vAlign w:val="center"/>
            <w:hideMark/>
          </w:tcPr>
          <w:p w14:paraId="26C22187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0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3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/2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3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 xml:space="preserve"> (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六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)</w:t>
            </w:r>
          </w:p>
        </w:tc>
        <w:tc>
          <w:tcPr>
            <w:tcW w:w="5954" w:type="dxa"/>
            <w:vAlign w:val="center"/>
            <w:hideMark/>
          </w:tcPr>
          <w:p w14:paraId="008D0A52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E3374B">
              <w:rPr>
                <w:rFonts w:ascii="微軟正黑體" w:eastAsia="微軟正黑體" w:hAnsi="微軟正黑體"/>
                <w:sz w:val="22"/>
              </w:rPr>
              <w:t>參加 2024 MATTA FAIR 馬來西亞旅遊博覽會</w:t>
            </w:r>
          </w:p>
          <w:p w14:paraId="3DD189D6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hint="eastAsia"/>
                <w:sz w:val="22"/>
              </w:rPr>
              <w:t>10:00am to 21:00pm</w:t>
            </w:r>
            <w:r w:rsidRPr="00E3374B">
              <w:rPr>
                <w:rFonts w:ascii="微軟正黑體" w:eastAsia="微軟正黑體" w:hAnsi="微軟正黑體"/>
                <w:sz w:val="22"/>
              </w:rPr>
              <w:br/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※搭乘接駁車往返MITEC展館&lt;-&gt;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鉑爾</w:t>
            </w:r>
            <w:proofErr w:type="gramStart"/>
            <w:r w:rsidRPr="00E3374B">
              <w:rPr>
                <w:rFonts w:ascii="微軟正黑體" w:eastAsia="微軟正黑體" w:hAnsi="微軟正黑體" w:cstheme="minorHAnsi"/>
                <w:sz w:val="22"/>
              </w:rPr>
              <w:t>曼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酒店</w:t>
            </w:r>
          </w:p>
        </w:tc>
      </w:tr>
      <w:tr w:rsidR="00E3374B" w:rsidRPr="00142CF3" w14:paraId="23F786BE" w14:textId="77777777" w:rsidTr="00E3374B">
        <w:trPr>
          <w:trHeight w:val="427"/>
          <w:jc w:val="center"/>
        </w:trPr>
        <w:tc>
          <w:tcPr>
            <w:tcW w:w="2451" w:type="dxa"/>
            <w:vAlign w:val="center"/>
            <w:hideMark/>
          </w:tcPr>
          <w:p w14:paraId="17118C00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0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3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/2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4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 xml:space="preserve"> (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日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)</w:t>
            </w:r>
          </w:p>
        </w:tc>
        <w:tc>
          <w:tcPr>
            <w:tcW w:w="5954" w:type="dxa"/>
            <w:vAlign w:val="center"/>
            <w:hideMark/>
          </w:tcPr>
          <w:p w14:paraId="1734AA27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E3374B">
              <w:rPr>
                <w:rFonts w:ascii="微軟正黑體" w:eastAsia="微軟正黑體" w:hAnsi="微軟正黑體"/>
                <w:sz w:val="22"/>
              </w:rPr>
              <w:t>參加 2024 MATTA FAIR 馬來西亞旅遊博覽會</w:t>
            </w:r>
          </w:p>
          <w:p w14:paraId="5A705EF3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hint="eastAsia"/>
                <w:sz w:val="22"/>
              </w:rPr>
              <w:t>10:00am to 21:00pm</w:t>
            </w:r>
            <w:r w:rsidRPr="00E3374B">
              <w:rPr>
                <w:rFonts w:ascii="微軟正黑體" w:eastAsia="微軟正黑體" w:hAnsi="微軟正黑體"/>
                <w:sz w:val="22"/>
              </w:rPr>
              <w:br/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※搭乘接駁車往返MITEC展館&lt;-&gt;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鉑爾</w:t>
            </w:r>
            <w:proofErr w:type="gramStart"/>
            <w:r w:rsidRPr="00E3374B">
              <w:rPr>
                <w:rFonts w:ascii="微軟正黑體" w:eastAsia="微軟正黑體" w:hAnsi="微軟正黑體" w:cstheme="minorHAnsi"/>
                <w:sz w:val="22"/>
              </w:rPr>
              <w:t>曼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酒店</w:t>
            </w:r>
          </w:p>
        </w:tc>
      </w:tr>
      <w:tr w:rsidR="00E3374B" w:rsidRPr="002C3A9B" w14:paraId="2253110A" w14:textId="77777777" w:rsidTr="00E3374B">
        <w:trPr>
          <w:trHeight w:val="1726"/>
          <w:jc w:val="center"/>
        </w:trPr>
        <w:tc>
          <w:tcPr>
            <w:tcW w:w="2451" w:type="dxa"/>
            <w:vAlign w:val="center"/>
            <w:hideMark/>
          </w:tcPr>
          <w:p w14:paraId="69F8E12A" w14:textId="77777777" w:rsidR="00E3374B" w:rsidRPr="00E3374B" w:rsidRDefault="00E3374B" w:rsidP="00E3374B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/>
                <w:sz w:val="22"/>
              </w:rPr>
              <w:t>0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3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/2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5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 xml:space="preserve"> (</w:t>
            </w:r>
            <w:proofErr w:type="gramStart"/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一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)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br/>
              <w:t>KLIA 1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br/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第一航廈</w:t>
            </w:r>
          </w:p>
        </w:tc>
        <w:tc>
          <w:tcPr>
            <w:tcW w:w="5954" w:type="dxa"/>
            <w:vAlign w:val="center"/>
            <w:hideMark/>
          </w:tcPr>
          <w:p w14:paraId="0BE306AA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搭機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返程：吉隆坡KUL→</w:t>
            </w:r>
            <w:proofErr w:type="gramStart"/>
            <w:r w:rsidRPr="00E3374B">
              <w:rPr>
                <w:rFonts w:ascii="微軟正黑體" w:eastAsia="微軟正黑體" w:hAnsi="微軟正黑體" w:cstheme="minorHAnsi"/>
                <w:sz w:val="22"/>
              </w:rPr>
              <w:t>臺</w:t>
            </w:r>
            <w:proofErr w:type="gramEnd"/>
            <w:r w:rsidRPr="00E3374B">
              <w:rPr>
                <w:rFonts w:ascii="微軟正黑體" w:eastAsia="微軟正黑體" w:hAnsi="微軟正黑體" w:cstheme="minorHAnsi"/>
                <w:sz w:val="22"/>
              </w:rPr>
              <w:t>北TPE</w:t>
            </w:r>
          </w:p>
          <w:p w14:paraId="1F836BA5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 xml:space="preserve">華航CI722 / 14:25pm KUL 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–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 xml:space="preserve"> 19:15pm TPE</w:t>
            </w:r>
          </w:p>
          <w:p w14:paraId="0FC56226" w14:textId="77777777" w:rsidR="00E3374B" w:rsidRPr="00E3374B" w:rsidRDefault="00E3374B" w:rsidP="002B52E4">
            <w:pPr>
              <w:spacing w:line="0" w:lineRule="atLeast"/>
              <w:rPr>
                <w:rFonts w:ascii="微軟正黑體" w:eastAsia="微軟正黑體" w:hAnsi="微軟正黑體" w:cstheme="minorHAnsi"/>
                <w:sz w:val="22"/>
              </w:rPr>
            </w:pP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t>※酒店大廳</w:t>
            </w:r>
            <w:r w:rsidRPr="00E3374B">
              <w:rPr>
                <w:rFonts w:ascii="微軟正黑體" w:eastAsia="微軟正黑體" w:hAnsi="微軟正黑體" w:cstheme="minorHAnsi"/>
                <w:sz w:val="22"/>
              </w:rPr>
              <w:t>搭乘接駁車前往吉隆坡機場</w:t>
            </w:r>
            <w:r w:rsidRPr="00E3374B">
              <w:rPr>
                <w:rFonts w:ascii="微軟正黑體" w:eastAsia="微軟正黑體" w:hAnsi="微軟正黑體" w:cstheme="minorHAnsi" w:hint="eastAsia"/>
                <w:sz w:val="22"/>
              </w:rPr>
              <w:br/>
              <w:t>抵達台灣後，請自行返家</w:t>
            </w:r>
          </w:p>
        </w:tc>
      </w:tr>
    </w:tbl>
    <w:p w14:paraId="0CD0902F" w14:textId="77777777" w:rsidR="00072225" w:rsidRPr="005F3848" w:rsidRDefault="00072225" w:rsidP="00811C14">
      <w:pPr>
        <w:pStyle w:val="a3"/>
        <w:numPr>
          <w:ilvl w:val="0"/>
          <w:numId w:val="8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5F3848">
        <w:rPr>
          <w:rFonts w:ascii="微軟正黑體" w:eastAsia="微軟正黑體" w:hAnsi="微軟正黑體" w:hint="eastAsia"/>
          <w:b/>
          <w:color w:val="000000" w:themeColor="text1"/>
          <w:szCs w:val="24"/>
        </w:rPr>
        <w:t>阿里山產業遴選準則</w:t>
      </w:r>
    </w:p>
    <w:p w14:paraId="38381DB0" w14:textId="77777777" w:rsidR="00072225" w:rsidRPr="005F3848" w:rsidRDefault="00072225" w:rsidP="0007222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 w:rsidRPr="005F3848">
        <w:rPr>
          <w:rFonts w:ascii="微軟正黑體" w:eastAsia="微軟正黑體" w:hAnsi="微軟正黑體" w:cs="標楷體" w:hint="eastAsia"/>
          <w:szCs w:val="24"/>
        </w:rPr>
        <w:t>以阿里山六大主題產業之業者且同時具備相關專業導</w:t>
      </w:r>
      <w:proofErr w:type="gramStart"/>
      <w:r w:rsidRPr="005F3848">
        <w:rPr>
          <w:rFonts w:ascii="微軟正黑體" w:eastAsia="微軟正黑體" w:hAnsi="微軟正黑體" w:cs="標楷體" w:hint="eastAsia"/>
          <w:szCs w:val="24"/>
        </w:rPr>
        <w:t>覽</w:t>
      </w:r>
      <w:proofErr w:type="gramEnd"/>
      <w:r w:rsidRPr="005F3848">
        <w:rPr>
          <w:rFonts w:ascii="微軟正黑體" w:eastAsia="微軟正黑體" w:hAnsi="微軟正黑體" w:cs="標楷體" w:hint="eastAsia"/>
          <w:szCs w:val="24"/>
        </w:rPr>
        <w:t>解說人力。</w:t>
      </w:r>
    </w:p>
    <w:p w14:paraId="5BD7AEC5" w14:textId="6BBDCEFB" w:rsidR="00072225" w:rsidRPr="005F3848" w:rsidRDefault="006B6639" w:rsidP="0007222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>
        <w:rPr>
          <w:rFonts w:ascii="微軟正黑體" w:eastAsia="微軟正黑體" w:hAnsi="微軟正黑體" w:cs="標楷體" w:hint="eastAsia"/>
          <w:szCs w:val="24"/>
        </w:rPr>
        <w:t>須具</w:t>
      </w:r>
      <w:r w:rsidR="00C34ADA">
        <w:rPr>
          <w:rFonts w:ascii="微軟正黑體" w:eastAsia="微軟正黑體" w:hAnsi="微軟正黑體" w:cs="標楷體" w:hint="eastAsia"/>
          <w:szCs w:val="24"/>
        </w:rPr>
        <w:t>備基礎英文溝通能力，倘有在馬來西亞</w:t>
      </w:r>
      <w:r w:rsidR="00445FFC">
        <w:rPr>
          <w:rFonts w:ascii="微軟正黑體" w:eastAsia="微軟正黑體" w:hAnsi="微軟正黑體" w:cs="標楷體" w:hint="eastAsia"/>
          <w:szCs w:val="24"/>
        </w:rPr>
        <w:t>工作</w:t>
      </w:r>
      <w:r w:rsidR="00072225" w:rsidRPr="005F3848">
        <w:rPr>
          <w:rFonts w:ascii="微軟正黑體" w:eastAsia="微軟正黑體" w:hAnsi="微軟正黑體" w:cs="標楷體" w:hint="eastAsia"/>
          <w:szCs w:val="24"/>
        </w:rPr>
        <w:t>之經驗</w:t>
      </w:r>
      <w:r>
        <w:rPr>
          <w:rFonts w:ascii="微軟正黑體" w:eastAsia="微軟正黑體" w:hAnsi="微軟正黑體" w:cs="標楷體" w:hint="eastAsia"/>
          <w:szCs w:val="24"/>
        </w:rPr>
        <w:t>者</w:t>
      </w:r>
      <w:r w:rsidR="00072225" w:rsidRPr="005F3848">
        <w:rPr>
          <w:rFonts w:ascii="微軟正黑體" w:eastAsia="微軟正黑體" w:hAnsi="微軟正黑體" w:cs="標楷體" w:hint="eastAsia"/>
          <w:szCs w:val="24"/>
        </w:rPr>
        <w:t>為優。</w:t>
      </w:r>
    </w:p>
    <w:p w14:paraId="17271BF4" w14:textId="77777777" w:rsidR="00AC39A2" w:rsidRDefault="00072225" w:rsidP="0007222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 w:rsidRPr="005F3848">
        <w:rPr>
          <w:rFonts w:ascii="微軟正黑體" w:eastAsia="微軟正黑體" w:hAnsi="微軟正黑體" w:cs="標楷體"/>
          <w:szCs w:val="24"/>
        </w:rPr>
        <w:lastRenderedPageBreak/>
        <w:t>商品已通過</w:t>
      </w:r>
      <w:r w:rsidRPr="005F3848">
        <w:rPr>
          <w:rFonts w:ascii="微軟正黑體" w:eastAsia="微軟正黑體" w:hAnsi="微軟正黑體" w:cs="標楷體" w:hint="eastAsia"/>
          <w:szCs w:val="24"/>
        </w:rPr>
        <w:t>行政院農業委員會</w:t>
      </w:r>
      <w:proofErr w:type="gramStart"/>
      <w:r w:rsidRPr="005F3848">
        <w:rPr>
          <w:rFonts w:ascii="微軟正黑體" w:eastAsia="微軟正黑體" w:hAnsi="微軟正黑體" w:cs="標楷體" w:hint="eastAsia"/>
          <w:szCs w:val="24"/>
        </w:rPr>
        <w:t>農糧署核發</w:t>
      </w:r>
      <w:proofErr w:type="gramEnd"/>
      <w:r w:rsidRPr="005F3848">
        <w:rPr>
          <w:rFonts w:ascii="微軟正黑體" w:eastAsia="微軟正黑體" w:hAnsi="微軟正黑體" w:cs="標楷體" w:hint="eastAsia"/>
          <w:szCs w:val="24"/>
        </w:rPr>
        <w:t>之出口同意文件者為優先，且須檢附相關</w:t>
      </w:r>
    </w:p>
    <w:p w14:paraId="7C58A07E" w14:textId="52681BCF" w:rsidR="00072225" w:rsidRPr="005F3848" w:rsidRDefault="00072225" w:rsidP="00AC39A2">
      <w:pPr>
        <w:pStyle w:val="a3"/>
        <w:spacing w:line="0" w:lineRule="atLeast"/>
        <w:ind w:leftChars="0" w:left="720"/>
        <w:rPr>
          <w:rFonts w:ascii="微軟正黑體" w:eastAsia="微軟正黑體" w:hAnsi="微軟正黑體" w:cs="標楷體"/>
          <w:szCs w:val="24"/>
        </w:rPr>
      </w:pPr>
      <w:r w:rsidRPr="005F3848">
        <w:rPr>
          <w:rFonts w:ascii="微軟正黑體" w:eastAsia="微軟正黑體" w:hAnsi="微軟正黑體" w:cs="標楷體" w:hint="eastAsia"/>
          <w:szCs w:val="24"/>
        </w:rPr>
        <w:t>證明文件。</w:t>
      </w:r>
    </w:p>
    <w:p w14:paraId="6F11F54F" w14:textId="6A3456C8" w:rsidR="00072225" w:rsidRDefault="00072225" w:rsidP="0007222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 w:rsidRPr="005F3848">
        <w:rPr>
          <w:rFonts w:ascii="微軟正黑體" w:eastAsia="微軟正黑體" w:hAnsi="微軟正黑體" w:cs="標楷體" w:hint="eastAsia"/>
          <w:szCs w:val="24"/>
        </w:rPr>
        <w:t>商品</w:t>
      </w:r>
      <w:r w:rsidR="00FE223E">
        <w:rPr>
          <w:rFonts w:ascii="微軟正黑體" w:eastAsia="微軟正黑體" w:hAnsi="微軟正黑體" w:cs="標楷體" w:hint="eastAsia"/>
          <w:szCs w:val="24"/>
        </w:rPr>
        <w:t>或餐廳、住宿</w:t>
      </w:r>
      <w:r w:rsidRPr="005F3848">
        <w:rPr>
          <w:rFonts w:ascii="微軟正黑體" w:eastAsia="微軟正黑體" w:hAnsi="微軟正黑體" w:cs="標楷體" w:hint="eastAsia"/>
          <w:szCs w:val="24"/>
        </w:rPr>
        <w:t>已</w:t>
      </w:r>
      <w:r w:rsidR="007A0B9D">
        <w:rPr>
          <w:rFonts w:ascii="微軟正黑體" w:eastAsia="微軟正黑體" w:hAnsi="微軟正黑體" w:cs="標楷體" w:hint="eastAsia"/>
          <w:szCs w:val="24"/>
        </w:rPr>
        <w:t>具備</w:t>
      </w:r>
      <w:r w:rsidR="00C34ADA">
        <w:rPr>
          <w:rFonts w:ascii="微軟正黑體" w:eastAsia="微軟正黑體" w:hAnsi="微軟正黑體" w:cs="標楷體" w:hint="eastAsia"/>
          <w:szCs w:val="24"/>
        </w:rPr>
        <w:t>清真認證</w:t>
      </w:r>
      <w:r w:rsidRPr="005F3848">
        <w:rPr>
          <w:rFonts w:ascii="微軟正黑體" w:eastAsia="微軟正黑體" w:hAnsi="微軟正黑體" w:cs="標楷體" w:hint="eastAsia"/>
          <w:szCs w:val="24"/>
        </w:rPr>
        <w:t>者</w:t>
      </w:r>
      <w:r w:rsidR="007A0B9D" w:rsidRPr="007A0B9D">
        <w:rPr>
          <w:rFonts w:ascii="微軟正黑體" w:eastAsia="微軟正黑體" w:hAnsi="微軟正黑體" w:cs="標楷體" w:hint="eastAsia"/>
          <w:szCs w:val="24"/>
        </w:rPr>
        <w:t>(</w:t>
      </w:r>
      <w:r w:rsidR="007A0B9D" w:rsidRPr="007A0B9D">
        <w:rPr>
          <w:rFonts w:ascii="微軟正黑體" w:eastAsia="微軟正黑體" w:hAnsi="微軟正黑體"/>
        </w:rPr>
        <w:t>Halal Certification</w:t>
      </w:r>
      <w:r w:rsidR="007A0B9D">
        <w:rPr>
          <w:rFonts w:ascii="微軟正黑體" w:eastAsia="微軟正黑體" w:hAnsi="微軟正黑體" w:cs="標楷體" w:hint="eastAsia"/>
          <w:szCs w:val="24"/>
        </w:rPr>
        <w:t>)</w:t>
      </w:r>
      <w:r w:rsidR="006D21DF">
        <w:rPr>
          <w:rFonts w:ascii="微軟正黑體" w:eastAsia="微軟正黑體" w:hAnsi="微軟正黑體" w:cs="標楷體" w:hint="eastAsia"/>
          <w:szCs w:val="24"/>
        </w:rPr>
        <w:t>且</w:t>
      </w:r>
      <w:r w:rsidR="00CF69BF">
        <w:rPr>
          <w:rFonts w:ascii="微軟正黑體" w:eastAsia="微軟正黑體" w:hAnsi="微軟正黑體" w:cs="標楷體" w:hint="eastAsia"/>
          <w:szCs w:val="24"/>
        </w:rPr>
        <w:t>提供</w:t>
      </w:r>
      <w:r w:rsidR="00CF69BF" w:rsidRPr="00CF69BF">
        <w:rPr>
          <w:rFonts w:ascii="微軟正黑體" w:eastAsia="微軟正黑體" w:hAnsi="微軟正黑體" w:cs="Arial"/>
          <w:szCs w:val="24"/>
          <w:shd w:val="clear" w:color="auto" w:fill="FFFFFF"/>
        </w:rPr>
        <w:t>穆斯林</w:t>
      </w:r>
      <w:r w:rsidR="00CF69BF" w:rsidRPr="00CF69BF">
        <w:rPr>
          <w:rStyle w:val="af"/>
          <w:rFonts w:ascii="微軟正黑體" w:eastAsia="微軟正黑體" w:hAnsi="微軟正黑體" w:cs="Arial"/>
          <w:i w:val="0"/>
          <w:iCs w:val="0"/>
          <w:szCs w:val="24"/>
          <w:shd w:val="clear" w:color="auto" w:fill="FFFFFF"/>
        </w:rPr>
        <w:t>友善</w:t>
      </w:r>
      <w:r w:rsidR="00CF69BF" w:rsidRPr="00CF69BF">
        <w:rPr>
          <w:rFonts w:ascii="微軟正黑體" w:eastAsia="微軟正黑體" w:hAnsi="微軟正黑體" w:cs="Arial"/>
          <w:szCs w:val="24"/>
          <w:shd w:val="clear" w:color="auto" w:fill="FFFFFF"/>
        </w:rPr>
        <w:t>環境</w:t>
      </w:r>
      <w:r w:rsidR="00CF69BF">
        <w:rPr>
          <w:rFonts w:ascii="微軟正黑體" w:eastAsia="微軟正黑體" w:hAnsi="微軟正黑體" w:cs="標楷體" w:hint="eastAsia"/>
          <w:szCs w:val="24"/>
        </w:rPr>
        <w:t>為主</w:t>
      </w:r>
      <w:r w:rsidR="006B6639">
        <w:rPr>
          <w:rFonts w:ascii="微軟正黑體" w:eastAsia="微軟正黑體" w:hAnsi="微軟正黑體" w:cs="標楷體" w:hint="eastAsia"/>
          <w:szCs w:val="24"/>
        </w:rPr>
        <w:t>，</w:t>
      </w:r>
    </w:p>
    <w:p w14:paraId="66FE8E46" w14:textId="3D5DAA4F" w:rsidR="003E1C8E" w:rsidRPr="005F3848" w:rsidRDefault="003E1C8E" w:rsidP="003E1C8E">
      <w:pPr>
        <w:pStyle w:val="a3"/>
        <w:spacing w:line="0" w:lineRule="atLeast"/>
        <w:ind w:leftChars="0" w:left="720"/>
        <w:rPr>
          <w:rFonts w:ascii="微軟正黑體" w:eastAsia="微軟正黑體" w:hAnsi="微軟正黑體" w:cs="標楷體"/>
          <w:szCs w:val="24"/>
        </w:rPr>
      </w:pPr>
      <w:r>
        <w:rPr>
          <w:rFonts w:ascii="微軟正黑體" w:eastAsia="微軟正黑體" w:hAnsi="微軟正黑體" w:cs="標楷體" w:hint="eastAsia"/>
          <w:szCs w:val="24"/>
        </w:rPr>
        <w:t>需</w:t>
      </w:r>
      <w:r w:rsidR="006B6639">
        <w:rPr>
          <w:rFonts w:ascii="微軟正黑體" w:eastAsia="微軟正黑體" w:hAnsi="微軟正黑體" w:cs="標楷體" w:hint="eastAsia"/>
          <w:szCs w:val="24"/>
        </w:rPr>
        <w:t>檢附</w:t>
      </w:r>
      <w:r w:rsidRPr="003E1C8E"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台灣伊斯蘭協會清真認</w:t>
      </w:r>
      <w:proofErr w:type="gramStart"/>
      <w:r w:rsidRPr="003E1C8E"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証</w:t>
      </w:r>
      <w:proofErr w:type="gramEnd"/>
      <w:r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或</w:t>
      </w:r>
      <w:r w:rsidR="006B6639"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其他認證</w:t>
      </w:r>
      <w:r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單位</w:t>
      </w:r>
      <w:r w:rsidR="006B6639"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之</w:t>
      </w:r>
      <w:r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清真認證文件</w:t>
      </w:r>
      <w:r w:rsidR="006B6639">
        <w:rPr>
          <w:rStyle w:val="ae"/>
          <w:rFonts w:ascii="微軟正黑體" w:eastAsia="微軟正黑體" w:hAnsi="微軟正黑體" w:hint="eastAsia"/>
          <w:b w:val="0"/>
          <w:color w:val="333333"/>
          <w:szCs w:val="27"/>
          <w:shd w:val="clear" w:color="auto" w:fill="FFFFFF"/>
        </w:rPr>
        <w:t>。</w:t>
      </w:r>
    </w:p>
    <w:p w14:paraId="1EFCDB80" w14:textId="34D76376" w:rsidR="00072225" w:rsidRPr="005F3848" w:rsidRDefault="00072225" w:rsidP="0007222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 w:rsidRPr="005F3848">
        <w:rPr>
          <w:rFonts w:ascii="微軟正黑體" w:eastAsia="微軟正黑體" w:hAnsi="微軟正黑體" w:cs="標楷體" w:hint="eastAsia"/>
          <w:szCs w:val="24"/>
        </w:rPr>
        <w:t>商品曾外銷</w:t>
      </w:r>
      <w:r w:rsidR="00627B9C">
        <w:rPr>
          <w:rFonts w:ascii="微軟正黑體" w:eastAsia="微軟正黑體" w:hAnsi="微軟正黑體" w:cs="標楷體" w:hint="eastAsia"/>
          <w:szCs w:val="24"/>
        </w:rPr>
        <w:t>馬來西亞或與</w:t>
      </w:r>
      <w:r w:rsidRPr="005F3848">
        <w:rPr>
          <w:rFonts w:ascii="微軟正黑體" w:eastAsia="微軟正黑體" w:hAnsi="微軟正黑體" w:cs="標楷體" w:hint="eastAsia"/>
          <w:szCs w:val="24"/>
        </w:rPr>
        <w:t>在地業者進行合作者。</w:t>
      </w:r>
    </w:p>
    <w:p w14:paraId="7A7D8323" w14:textId="0B68F18E" w:rsidR="003E1C8E" w:rsidRPr="003E1C8E" w:rsidRDefault="00AC39A2" w:rsidP="003E1C8E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>
        <w:rPr>
          <w:rFonts w:ascii="微軟正黑體" w:eastAsia="微軟正黑體" w:hAnsi="微軟正黑體" w:cs="標楷體" w:hint="eastAsia"/>
          <w:szCs w:val="24"/>
        </w:rPr>
        <w:t>參展</w:t>
      </w:r>
      <w:r w:rsidR="00627B9C">
        <w:rPr>
          <w:rFonts w:ascii="微軟正黑體" w:eastAsia="微軟正黑體" w:hAnsi="微軟正黑體" w:cs="標楷體" w:hint="eastAsia"/>
          <w:szCs w:val="24"/>
        </w:rPr>
        <w:t>期</w:t>
      </w:r>
      <w:r>
        <w:rPr>
          <w:rFonts w:ascii="微軟正黑體" w:eastAsia="微軟正黑體" w:hAnsi="微軟正黑體" w:cs="標楷體" w:hint="eastAsia"/>
          <w:szCs w:val="24"/>
        </w:rPr>
        <w:t>間須</w:t>
      </w:r>
      <w:r w:rsidR="006B6639">
        <w:rPr>
          <w:rFonts w:ascii="微軟正黑體" w:eastAsia="微軟正黑體" w:hAnsi="微軟正黑體" w:cs="標楷體" w:hint="eastAsia"/>
          <w:szCs w:val="24"/>
        </w:rPr>
        <w:t>遵行展場規範並</w:t>
      </w:r>
      <w:r>
        <w:rPr>
          <w:rFonts w:ascii="微軟正黑體" w:eastAsia="微軟正黑體" w:hAnsi="微軟正黑體" w:cs="標楷體" w:hint="eastAsia"/>
          <w:szCs w:val="24"/>
        </w:rPr>
        <w:t>全程</w:t>
      </w:r>
      <w:r w:rsidR="00072225" w:rsidRPr="005F3848">
        <w:rPr>
          <w:rFonts w:ascii="微軟正黑體" w:eastAsia="微軟正黑體" w:hAnsi="微軟正黑體" w:cs="標楷體" w:hint="eastAsia"/>
          <w:szCs w:val="24"/>
        </w:rPr>
        <w:t>參與。</w:t>
      </w:r>
    </w:p>
    <w:p w14:paraId="1B4F56DF" w14:textId="254E2CC1" w:rsidR="00072225" w:rsidRPr="005F3848" w:rsidRDefault="00072225" w:rsidP="00811C14">
      <w:pPr>
        <w:pStyle w:val="a3"/>
        <w:numPr>
          <w:ilvl w:val="0"/>
          <w:numId w:val="8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5F3848">
        <w:rPr>
          <w:rFonts w:ascii="微軟正黑體" w:eastAsia="微軟正黑體" w:hAnsi="微軟正黑體" w:hint="eastAsia"/>
          <w:b/>
          <w:color w:val="000000" w:themeColor="text1"/>
          <w:szCs w:val="24"/>
        </w:rPr>
        <w:t>參展人力安排說明</w:t>
      </w:r>
    </w:p>
    <w:p w14:paraId="4DC45EBC" w14:textId="1D9FA6AC" w:rsidR="00072225" w:rsidRPr="005F3848" w:rsidRDefault="00072225" w:rsidP="00072225">
      <w:pPr>
        <w:spacing w:line="0" w:lineRule="atLeast"/>
        <w:ind w:leftChars="277" w:left="665"/>
        <w:rPr>
          <w:rFonts w:ascii="微軟正黑體" w:eastAsia="微軟正黑體" w:hAnsi="微軟正黑體" w:cs="標楷體"/>
          <w:szCs w:val="24"/>
        </w:rPr>
      </w:pPr>
      <w:r w:rsidRPr="00E3374B">
        <w:rPr>
          <w:rFonts w:ascii="微軟正黑體" w:eastAsia="微軟正黑體" w:hAnsi="微軟正黑體" w:cs="標楷體" w:hint="eastAsia"/>
          <w:szCs w:val="24"/>
        </w:rPr>
        <w:t>有關202</w:t>
      </w:r>
      <w:r w:rsidRPr="00E3374B">
        <w:rPr>
          <w:rFonts w:ascii="微軟正黑體" w:eastAsia="微軟正黑體" w:hAnsi="微軟正黑體" w:cs="標楷體"/>
          <w:szCs w:val="24"/>
        </w:rPr>
        <w:t>4</w:t>
      </w:r>
      <w:r w:rsidRPr="00E3374B">
        <w:rPr>
          <w:rFonts w:ascii="微軟正黑體" w:eastAsia="微軟正黑體" w:hAnsi="微軟正黑體" w:cs="標楷體" w:hint="eastAsia"/>
          <w:szCs w:val="24"/>
        </w:rPr>
        <w:t>年</w:t>
      </w:r>
      <w:r w:rsidR="00445FFC" w:rsidRPr="00E3374B">
        <w:rPr>
          <w:rFonts w:ascii="微軟正黑體" w:eastAsia="微軟正黑體" w:hAnsi="微軟正黑體" w:cs="標楷體" w:hint="eastAsia"/>
          <w:szCs w:val="24"/>
        </w:rPr>
        <w:t>馬來西亞春季</w:t>
      </w:r>
      <w:r w:rsidRPr="00E3374B">
        <w:rPr>
          <w:rFonts w:ascii="微軟正黑體" w:eastAsia="微軟正黑體" w:hAnsi="微軟正黑體" w:cs="標楷體" w:hint="eastAsia"/>
          <w:szCs w:val="24"/>
        </w:rPr>
        <w:t>旅展，本公司將</w:t>
      </w:r>
      <w:r w:rsidR="00E3374B">
        <w:rPr>
          <w:rFonts w:ascii="微軟正黑體" w:eastAsia="微軟正黑體" w:hAnsi="微軟正黑體" w:cs="標楷體" w:hint="eastAsia"/>
          <w:szCs w:val="24"/>
        </w:rPr>
        <w:t>安排</w:t>
      </w:r>
      <w:r w:rsidRPr="00E3374B">
        <w:rPr>
          <w:rFonts w:ascii="微軟正黑體" w:eastAsia="微軟正黑體" w:hAnsi="微軟正黑體" w:cs="標楷體" w:hint="eastAsia"/>
          <w:szCs w:val="24"/>
        </w:rPr>
        <w:t>執行人員</w:t>
      </w:r>
      <w:r w:rsidR="00E3374B">
        <w:rPr>
          <w:rFonts w:ascii="微軟正黑體" w:eastAsia="微軟正黑體" w:hAnsi="微軟正黑體" w:cs="標楷體" w:hint="eastAsia"/>
          <w:szCs w:val="24"/>
        </w:rPr>
        <w:t>與</w:t>
      </w:r>
      <w:r w:rsidRPr="00E3374B">
        <w:rPr>
          <w:rFonts w:ascii="微軟正黑體" w:eastAsia="微軟正黑體" w:hAnsi="微軟正黑體" w:cs="標楷體" w:hint="eastAsia"/>
          <w:szCs w:val="24"/>
        </w:rPr>
        <w:t>翻譯人員</w:t>
      </w:r>
      <w:r w:rsidR="00E3374B">
        <w:rPr>
          <w:rFonts w:ascii="微軟正黑體" w:eastAsia="微軟正黑體" w:hAnsi="微軟正黑體" w:cs="標楷體" w:hint="eastAsia"/>
          <w:szCs w:val="24"/>
        </w:rPr>
        <w:t>等</w:t>
      </w:r>
      <w:r w:rsidRPr="00E3374B">
        <w:rPr>
          <w:rFonts w:ascii="微軟正黑體" w:eastAsia="微軟正黑體" w:hAnsi="微軟正黑體" w:cs="標楷體" w:hint="eastAsia"/>
          <w:szCs w:val="24"/>
        </w:rPr>
        <w:t>，</w:t>
      </w:r>
      <w:proofErr w:type="gramStart"/>
      <w:r w:rsidRPr="00E3374B">
        <w:rPr>
          <w:rFonts w:ascii="微軟正黑體" w:eastAsia="微軟正黑體" w:hAnsi="微軟正黑體" w:cs="標楷體" w:hint="eastAsia"/>
          <w:szCs w:val="24"/>
        </w:rPr>
        <w:t>依循案內</w:t>
      </w:r>
      <w:proofErr w:type="gramEnd"/>
      <w:r w:rsidRPr="00E3374B">
        <w:rPr>
          <w:rFonts w:ascii="微軟正黑體" w:eastAsia="微軟正黑體" w:hAnsi="微軟正黑體" w:cs="標楷體" w:hint="eastAsia"/>
          <w:szCs w:val="24"/>
        </w:rPr>
        <w:t>規劃本公司將提供</w:t>
      </w:r>
      <w:r w:rsidR="00430EED">
        <w:rPr>
          <w:rFonts w:ascii="微軟正黑體" w:eastAsia="微軟正黑體" w:hAnsi="微軟正黑體" w:cs="標楷體" w:hint="eastAsia"/>
          <w:szCs w:val="24"/>
        </w:rPr>
        <w:t>7</w:t>
      </w:r>
      <w:r w:rsidRPr="00E3374B">
        <w:rPr>
          <w:rFonts w:ascii="微軟正黑體" w:eastAsia="微軟正黑體" w:hAnsi="微軟正黑體" w:cs="標楷體" w:hint="eastAsia"/>
          <w:szCs w:val="24"/>
        </w:rPr>
        <w:t>名人員，並提供至多3位主動報名旅展補助者。</w:t>
      </w:r>
    </w:p>
    <w:p w14:paraId="01733535" w14:textId="77777777" w:rsidR="00072225" w:rsidRPr="005F3848" w:rsidRDefault="00072225" w:rsidP="00072225">
      <w:pPr>
        <w:pStyle w:val="a3"/>
        <w:numPr>
          <w:ilvl w:val="0"/>
          <w:numId w:val="5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proofErr w:type="gramStart"/>
      <w:r w:rsidRPr="005F3848">
        <w:rPr>
          <w:rFonts w:ascii="微軟正黑體" w:eastAsia="微軟正黑體" w:hAnsi="微軟正黑體" w:cs="標楷體"/>
          <w:szCs w:val="24"/>
        </w:rPr>
        <w:t>宇程創意</w:t>
      </w:r>
      <w:proofErr w:type="gramEnd"/>
      <w:r w:rsidRPr="005F3848">
        <w:rPr>
          <w:rFonts w:ascii="微軟正黑體" w:eastAsia="微軟正黑體" w:hAnsi="微軟正黑體" w:cs="標楷體"/>
          <w:szCs w:val="24"/>
        </w:rPr>
        <w:t>整合有限公司執行人員至少4名</w:t>
      </w:r>
    </w:p>
    <w:p w14:paraId="3D3D1820" w14:textId="77777777" w:rsidR="00072225" w:rsidRDefault="00072225" w:rsidP="00072225">
      <w:pPr>
        <w:pStyle w:val="a3"/>
        <w:numPr>
          <w:ilvl w:val="0"/>
          <w:numId w:val="5"/>
        </w:numPr>
        <w:spacing w:line="0" w:lineRule="atLeast"/>
        <w:ind w:leftChars="0"/>
        <w:rPr>
          <w:rFonts w:ascii="微軟正黑體" w:eastAsia="微軟正黑體" w:hAnsi="微軟正黑體" w:cs="標楷體"/>
          <w:szCs w:val="24"/>
        </w:rPr>
      </w:pPr>
      <w:r w:rsidRPr="005F3848">
        <w:rPr>
          <w:rFonts w:ascii="微軟正黑體" w:eastAsia="微軟正黑體" w:hAnsi="微軟正黑體" w:cs="標楷體" w:hint="eastAsia"/>
          <w:szCs w:val="24"/>
        </w:rPr>
        <w:t>阿里山在地產業業者至少3名</w:t>
      </w:r>
    </w:p>
    <w:p w14:paraId="0C13AA26" w14:textId="77777777" w:rsidR="00E06948" w:rsidRPr="005F3848" w:rsidRDefault="00E06948" w:rsidP="00E06948">
      <w:pPr>
        <w:pStyle w:val="a3"/>
        <w:spacing w:line="0" w:lineRule="atLeast"/>
        <w:ind w:leftChars="0" w:left="644"/>
        <w:rPr>
          <w:rFonts w:ascii="微軟正黑體" w:eastAsia="微軟正黑體" w:hAnsi="微軟正黑體" w:cs="標楷體"/>
          <w:szCs w:val="24"/>
        </w:rPr>
      </w:pPr>
    </w:p>
    <w:p w14:paraId="5B8B693F" w14:textId="393622BA" w:rsidR="00072225" w:rsidRDefault="00862C09" w:rsidP="00862C09">
      <w:pPr>
        <w:spacing w:line="0" w:lineRule="atLeast"/>
        <w:rPr>
          <w:rFonts w:ascii="微軟正黑體" w:eastAsia="微軟正黑體" w:hAnsi="微軟正黑體" w:cs="標楷體"/>
          <w:szCs w:val="24"/>
        </w:rPr>
      </w:pP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 xml:space="preserve">六、 </w:t>
      </w:r>
      <w:r w:rsidR="00072225" w:rsidRPr="00862C09">
        <w:rPr>
          <w:rFonts w:ascii="微軟正黑體" w:eastAsia="微軟正黑體" w:hAnsi="微軟正黑體" w:hint="eastAsia"/>
          <w:b/>
          <w:color w:val="000000" w:themeColor="text1"/>
          <w:szCs w:val="24"/>
        </w:rPr>
        <w:t>主動報名旅展補助方案(至多3名</w:t>
      </w:r>
      <w:r w:rsidR="00072225" w:rsidRPr="00862C09">
        <w:rPr>
          <w:rFonts w:ascii="微軟正黑體" w:eastAsia="微軟正黑體" w:hAnsi="微軟正黑體"/>
          <w:b/>
          <w:color w:val="000000" w:themeColor="text1"/>
          <w:szCs w:val="24"/>
        </w:rPr>
        <w:t>)</w:t>
      </w: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Pr="00862C09">
        <w:rPr>
          <w:rFonts w:ascii="微軟正黑體" w:eastAsia="微軟正黑體" w:hAnsi="微軟正黑體" w:hint="eastAsia"/>
          <w:color w:val="000000" w:themeColor="text1"/>
          <w:szCs w:val="24"/>
        </w:rPr>
        <w:t>每人次補助</w:t>
      </w:r>
      <w:r w:rsidR="00072225" w:rsidRPr="00862C09">
        <w:rPr>
          <w:rFonts w:ascii="微軟正黑體" w:eastAsia="微軟正黑體" w:hAnsi="微軟正黑體" w:cs="標楷體" w:hint="eastAsia"/>
          <w:szCs w:val="24"/>
        </w:rPr>
        <w:t>機票費用補助新台幣3,000元</w:t>
      </w:r>
    </w:p>
    <w:p w14:paraId="0E517653" w14:textId="7BBBA165" w:rsidR="00072225" w:rsidRPr="00862C09" w:rsidRDefault="00862C09" w:rsidP="00862C09">
      <w:pPr>
        <w:widowControl/>
        <w:rPr>
          <w:rFonts w:ascii="微軟正黑體" w:eastAsia="微軟正黑體" w:hAnsi="微軟正黑體"/>
          <w:bCs/>
          <w:szCs w:val="24"/>
        </w:rPr>
      </w:pPr>
      <w:r w:rsidRPr="00862C09">
        <w:rPr>
          <w:rFonts w:ascii="微軟正黑體" w:eastAsia="微軟正黑體" w:hAnsi="微軟正黑體" w:hint="eastAsia"/>
          <w:b/>
          <w:szCs w:val="24"/>
        </w:rPr>
        <w:t>七、</w:t>
      </w:r>
      <w:r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E06948">
        <w:rPr>
          <w:rFonts w:ascii="微軟正黑體" w:eastAsia="微軟正黑體" w:hAnsi="微軟正黑體" w:hint="eastAsia"/>
          <w:b/>
          <w:szCs w:val="24"/>
        </w:rPr>
        <w:t>招募期程表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8"/>
        <w:gridCol w:w="2268"/>
        <w:gridCol w:w="5136"/>
      </w:tblGrid>
      <w:tr w:rsidR="00072225" w:rsidRPr="005F3848" w14:paraId="7A5FFBF7" w14:textId="77777777" w:rsidTr="00730E7F">
        <w:trPr>
          <w:trHeight w:val="567"/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6634F8DC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F3848">
              <w:rPr>
                <w:rFonts w:ascii="微軟正黑體" w:eastAsia="微軟正黑體" w:hAnsi="微軟正黑體"/>
                <w:b/>
                <w:szCs w:val="24"/>
              </w:rPr>
              <w:t>程</w:t>
            </w:r>
            <w:r w:rsidRPr="005F3848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5F3848">
              <w:rPr>
                <w:rFonts w:ascii="微軟正黑體" w:eastAsia="微軟正黑體" w:hAnsi="微軟正黑體"/>
                <w:b/>
                <w:szCs w:val="24"/>
              </w:rPr>
              <w:t>序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193BFE4B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F3848">
              <w:rPr>
                <w:rFonts w:ascii="微軟正黑體" w:eastAsia="微軟正黑體" w:hAnsi="微軟正黑體"/>
                <w:b/>
                <w:szCs w:val="24"/>
              </w:rPr>
              <w:t>項</w:t>
            </w:r>
            <w:r w:rsidRPr="005F3848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5F3848">
              <w:rPr>
                <w:rFonts w:ascii="微軟正黑體" w:eastAsia="微軟正黑體" w:hAnsi="微軟正黑體"/>
                <w:b/>
                <w:szCs w:val="24"/>
              </w:rPr>
              <w:t xml:space="preserve"> 目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D974C14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5F3848">
              <w:rPr>
                <w:rFonts w:ascii="微軟正黑體" w:eastAsia="微軟正黑體" w:hAnsi="微軟正黑體"/>
                <w:b/>
                <w:szCs w:val="24"/>
              </w:rPr>
              <w:t>時</w:t>
            </w:r>
            <w:r w:rsidRPr="005F3848">
              <w:rPr>
                <w:rFonts w:ascii="微軟正黑體" w:eastAsia="微軟正黑體" w:hAnsi="微軟正黑體" w:hint="eastAsia"/>
                <w:b/>
                <w:szCs w:val="24"/>
              </w:rPr>
              <w:t xml:space="preserve">  </w:t>
            </w:r>
            <w:r w:rsidRPr="005F3848">
              <w:rPr>
                <w:rFonts w:ascii="微軟正黑體" w:eastAsia="微軟正黑體" w:hAnsi="微軟正黑體"/>
                <w:b/>
                <w:szCs w:val="24"/>
              </w:rPr>
              <w:t>間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204E6406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5F3848">
              <w:rPr>
                <w:rFonts w:ascii="微軟正黑體" w:eastAsia="微軟正黑體" w:hAnsi="微軟正黑體"/>
                <w:b/>
                <w:szCs w:val="24"/>
              </w:rPr>
              <w:t>說</w:t>
            </w:r>
            <w:r w:rsidRPr="005F3848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5F3848">
              <w:rPr>
                <w:rFonts w:ascii="微軟正黑體" w:eastAsia="微軟正黑體" w:hAnsi="微軟正黑體"/>
                <w:b/>
                <w:szCs w:val="24"/>
              </w:rPr>
              <w:t xml:space="preserve"> 明</w:t>
            </w:r>
          </w:p>
        </w:tc>
      </w:tr>
      <w:tr w:rsidR="00072225" w:rsidRPr="005F3848" w14:paraId="74B12E9E" w14:textId="77777777" w:rsidTr="00730E7F">
        <w:trPr>
          <w:trHeight w:val="3227"/>
          <w:jc w:val="center"/>
        </w:trPr>
        <w:tc>
          <w:tcPr>
            <w:tcW w:w="851" w:type="dxa"/>
            <w:vAlign w:val="center"/>
          </w:tcPr>
          <w:p w14:paraId="4F521F00" w14:textId="77777777" w:rsidR="00072225" w:rsidRPr="005F3848" w:rsidRDefault="00072225" w:rsidP="00E06948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C7C2EF9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5F3848">
              <w:rPr>
                <w:rFonts w:ascii="微軟正黑體" w:eastAsia="微軟正黑體" w:hAnsi="微軟正黑體"/>
                <w:szCs w:val="24"/>
              </w:rPr>
              <w:t>參展業者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招募</w:t>
            </w:r>
          </w:p>
        </w:tc>
        <w:tc>
          <w:tcPr>
            <w:tcW w:w="2268" w:type="dxa"/>
            <w:vAlign w:val="center"/>
          </w:tcPr>
          <w:p w14:paraId="6322D67B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即日起至</w:t>
            </w:r>
          </w:p>
          <w:p w14:paraId="4A8B0639" w14:textId="703EA47E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/>
                <w:szCs w:val="24"/>
              </w:rPr>
              <w:t>11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="00445FFC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AC2BB5">
              <w:rPr>
                <w:rFonts w:ascii="微軟正黑體" w:eastAsia="微軟正黑體" w:hAnsi="微軟正黑體" w:hint="eastAsia"/>
                <w:szCs w:val="24"/>
              </w:rPr>
              <w:t>07</w:t>
            </w:r>
            <w:r w:rsidR="00EC5BBD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AC2BB5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EC5BBD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527A94DE" w14:textId="1A30611E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中午1</w:t>
            </w:r>
            <w:r w:rsidRPr="005F3848">
              <w:rPr>
                <w:rFonts w:ascii="微軟正黑體" w:eastAsia="微軟正黑體" w:hAnsi="微軟正黑體"/>
                <w:szCs w:val="24"/>
              </w:rPr>
              <w:t>2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點</w:t>
            </w:r>
            <w:r w:rsidR="00EC5BBD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</w:tc>
        <w:tc>
          <w:tcPr>
            <w:tcW w:w="5136" w:type="dxa"/>
            <w:vAlign w:val="center"/>
          </w:tcPr>
          <w:p w14:paraId="43ADF286" w14:textId="77777777" w:rsidR="00072225" w:rsidRPr="005F3848" w:rsidRDefault="00072225" w:rsidP="00072225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開放阿里山在地產業報名徵選。</w:t>
            </w:r>
          </w:p>
          <w:p w14:paraId="5C7CC5B7" w14:textId="77777777" w:rsidR="009431BC" w:rsidRDefault="00072225" w:rsidP="00072225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報名方式</w:t>
            </w:r>
            <w:r w:rsidR="009431BC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請於阿里山管理處網站公告</w:t>
            </w:r>
          </w:p>
          <w:p w14:paraId="6DAA4A55" w14:textId="77777777" w:rsidR="009431BC" w:rsidRDefault="00072225" w:rsidP="009431BC">
            <w:pPr>
              <w:widowControl/>
              <w:spacing w:line="0" w:lineRule="atLeast"/>
              <w:ind w:left="48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頁面下載「報名表」填寫完成E-mai</w:t>
            </w:r>
            <w:r w:rsidR="00544EE5">
              <w:rPr>
                <w:rFonts w:ascii="微軟正黑體" w:eastAsia="微軟正黑體" w:hAnsi="微軟正黑體" w:hint="eastAsia"/>
                <w:szCs w:val="24"/>
              </w:rPr>
              <w:t>l</w:t>
            </w:r>
          </w:p>
          <w:p w14:paraId="033DCB69" w14:textId="38F28C5A" w:rsidR="00072225" w:rsidRPr="005F3848" w:rsidRDefault="00072225" w:rsidP="009431BC">
            <w:pPr>
              <w:widowControl/>
              <w:spacing w:line="0" w:lineRule="atLeast"/>
              <w:ind w:left="48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至yucheng99424@gmail.com</w:t>
            </w:r>
            <w:r w:rsidR="002F4479">
              <w:rPr>
                <w:rFonts w:ascii="微軟正黑體" w:eastAsia="微軟正黑體" w:hAnsi="微軟正黑體" w:hint="eastAsia"/>
                <w:szCs w:val="24"/>
              </w:rPr>
              <w:t xml:space="preserve"> ；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br/>
              <w:t>洽詢專線：許雅惠09</w:t>
            </w:r>
            <w:r w:rsidRPr="005F3848">
              <w:rPr>
                <w:rFonts w:ascii="微軟正黑體" w:eastAsia="微軟正黑體" w:hAnsi="微軟正黑體"/>
                <w:szCs w:val="24"/>
              </w:rPr>
              <w:t>32-817073</w:t>
            </w:r>
          </w:p>
        </w:tc>
      </w:tr>
      <w:tr w:rsidR="00072225" w:rsidRPr="005F3848" w14:paraId="6D22C34B" w14:textId="77777777" w:rsidTr="00E3374B">
        <w:trPr>
          <w:trHeight w:val="1171"/>
          <w:jc w:val="center"/>
        </w:trPr>
        <w:tc>
          <w:tcPr>
            <w:tcW w:w="851" w:type="dxa"/>
            <w:vAlign w:val="center"/>
          </w:tcPr>
          <w:p w14:paraId="4C565B6F" w14:textId="77777777" w:rsidR="00072225" w:rsidRPr="005F3848" w:rsidRDefault="00072225" w:rsidP="00E06948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7FEA1CB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公告遴選名單</w:t>
            </w:r>
          </w:p>
        </w:tc>
        <w:tc>
          <w:tcPr>
            <w:tcW w:w="2268" w:type="dxa"/>
            <w:vAlign w:val="center"/>
          </w:tcPr>
          <w:p w14:paraId="6E91B4DF" w14:textId="4B29CDEC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/>
                <w:szCs w:val="24"/>
              </w:rPr>
              <w:t>11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AC2BB5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140591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D22289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D22289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5F3848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66D4BDD4" w14:textId="77777777" w:rsidR="00072225" w:rsidRPr="005F3848" w:rsidRDefault="00072225" w:rsidP="00730E7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szCs w:val="24"/>
              </w:rPr>
              <w:t>下午5點前</w:t>
            </w:r>
          </w:p>
        </w:tc>
        <w:tc>
          <w:tcPr>
            <w:tcW w:w="5136" w:type="dxa"/>
            <w:vAlign w:val="center"/>
          </w:tcPr>
          <w:p w14:paraId="0A8360BC" w14:textId="77777777" w:rsidR="00072225" w:rsidRPr="005F3848" w:rsidRDefault="00072225" w:rsidP="0007222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3848">
              <w:rPr>
                <w:rFonts w:ascii="微軟正黑體" w:eastAsia="微軟正黑體" w:hAnsi="微軟正黑體" w:cs="Helvetica" w:hint="eastAsia"/>
                <w:szCs w:val="24"/>
                <w:shd w:val="clear" w:color="auto" w:fill="FFFFFF"/>
              </w:rPr>
              <w:t>錄取名單請至</w:t>
            </w:r>
            <w:hyperlink r:id="rId7" w:history="1">
              <w:r w:rsidRPr="005F3848">
                <w:rPr>
                  <w:rStyle w:val="a5"/>
                  <w:rFonts w:ascii="微軟正黑體" w:eastAsia="微軟正黑體" w:hAnsi="微軟正黑體" w:cs="Helvetica" w:hint="eastAsia"/>
                  <w:szCs w:val="24"/>
                  <w:shd w:val="clear" w:color="auto" w:fill="FFFFFF"/>
                </w:rPr>
                <w:t>阿里山管理處官方網站</w:t>
              </w:r>
            </w:hyperlink>
            <w:r w:rsidRPr="005F3848">
              <w:rPr>
                <w:rFonts w:ascii="微軟正黑體" w:eastAsia="微軟正黑體" w:hAnsi="微軟正黑體" w:cs="Helvetica" w:hint="eastAsia"/>
                <w:szCs w:val="24"/>
                <w:shd w:val="clear" w:color="auto" w:fill="FFFFFF"/>
              </w:rPr>
              <w:t>查詢。</w:t>
            </w:r>
          </w:p>
        </w:tc>
      </w:tr>
    </w:tbl>
    <w:p w14:paraId="1097E26C" w14:textId="77777777" w:rsidR="00C40CD4" w:rsidRDefault="00C40CD4" w:rsidP="00072225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</w:p>
    <w:p w14:paraId="06101B00" w14:textId="12E6D6C0" w:rsidR="00C40CD4" w:rsidRDefault="00C40CD4" w:rsidP="00072225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</w:p>
    <w:p w14:paraId="3CC9386D" w14:textId="77777777" w:rsidR="00C558E9" w:rsidRDefault="00C558E9" w:rsidP="00072225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</w:p>
    <w:p w14:paraId="5F59BE45" w14:textId="2DD601CF" w:rsidR="00072225" w:rsidRPr="005F3848" w:rsidRDefault="00445FFC" w:rsidP="00072225">
      <w:pPr>
        <w:jc w:val="center"/>
        <w:rPr>
          <w:rFonts w:ascii="微軟正黑體" w:eastAsia="微軟正黑體" w:hAnsi="微軟正黑體"/>
          <w:b/>
          <w:color w:val="000000" w:themeColor="text1"/>
          <w:kern w:val="0"/>
          <w:szCs w:val="24"/>
          <w:lang w:val="zh-TW"/>
        </w:rPr>
      </w:pPr>
      <w:r>
        <w:rPr>
          <w:rFonts w:ascii="微軟正黑體" w:eastAsia="微軟正黑體" w:hAnsi="微軟正黑體" w:hint="eastAsia"/>
          <w:b/>
          <w:color w:val="000000" w:themeColor="text1"/>
          <w:szCs w:val="24"/>
        </w:rPr>
        <w:lastRenderedPageBreak/>
        <w:t>馬來西亞MATTA FAIR</w:t>
      </w:r>
      <w:r w:rsidR="00072225" w:rsidRPr="005F3848">
        <w:rPr>
          <w:rFonts w:ascii="微軟正黑體" w:eastAsia="微軟正黑體" w:hAnsi="微軟正黑體" w:hint="eastAsia"/>
          <w:b/>
          <w:color w:val="000000" w:themeColor="text1"/>
          <w:szCs w:val="24"/>
        </w:rPr>
        <w:t>旅遊博覽會業者參展申請報名表</w:t>
      </w:r>
      <w:r w:rsidR="00CB7793">
        <w:rPr>
          <w:rFonts w:ascii="微軟正黑體" w:eastAsia="微軟正黑體" w:hAnsi="微軟正黑體" w:hint="eastAsia"/>
          <w:b/>
          <w:color w:val="000000" w:themeColor="text1"/>
          <w:szCs w:val="24"/>
        </w:rPr>
        <w:t xml:space="preserve"> </w:t>
      </w:r>
      <w:r w:rsidR="00072225" w:rsidRPr="005F3848">
        <w:rPr>
          <w:rFonts w:ascii="微軟正黑體" w:eastAsia="微軟正黑體" w:hAnsi="微軟正黑體" w:hint="eastAsia"/>
          <w:b/>
          <w:color w:val="000000" w:themeColor="text1"/>
          <w:szCs w:val="24"/>
        </w:rPr>
        <w:t>(</w:t>
      </w:r>
      <w:r w:rsidR="00072225" w:rsidRPr="005F3848">
        <w:rPr>
          <w:rFonts w:ascii="微軟正黑體" w:eastAsia="微軟正黑體" w:hAnsi="微軟正黑體"/>
          <w:b/>
          <w:color w:val="000000" w:themeColor="text1"/>
          <w:szCs w:val="24"/>
        </w:rPr>
        <w:t>請</w:t>
      </w:r>
      <w:r w:rsidR="00E22F09">
        <w:rPr>
          <w:rFonts w:ascii="微軟正黑體" w:eastAsia="微軟正黑體" w:hAnsi="微軟正黑體" w:hint="eastAsia"/>
          <w:b/>
          <w:color w:val="000000" w:themeColor="text1"/>
          <w:szCs w:val="24"/>
        </w:rPr>
        <w:t>詳細</w:t>
      </w:r>
      <w:r w:rsidR="00072225" w:rsidRPr="005F3848">
        <w:rPr>
          <w:rFonts w:ascii="微軟正黑體" w:eastAsia="微軟正黑體" w:hAnsi="微軟正黑體"/>
          <w:b/>
          <w:color w:val="000000" w:themeColor="text1"/>
          <w:szCs w:val="24"/>
        </w:rPr>
        <w:t>填寫</w:t>
      </w:r>
      <w:r w:rsidR="00E22F09">
        <w:rPr>
          <w:rFonts w:ascii="微軟正黑體" w:eastAsia="微軟正黑體" w:hAnsi="微軟正黑體"/>
          <w:b/>
          <w:color w:val="000000" w:themeColor="text1"/>
          <w:szCs w:val="24"/>
        </w:rPr>
        <w:t>完</w:t>
      </w:r>
      <w:r w:rsidR="00E22F09">
        <w:rPr>
          <w:rFonts w:ascii="微軟正黑體" w:eastAsia="微軟正黑體" w:hAnsi="微軟正黑體" w:hint="eastAsia"/>
          <w:b/>
          <w:color w:val="000000" w:themeColor="text1"/>
          <w:szCs w:val="24"/>
        </w:rPr>
        <w:t>成</w:t>
      </w:r>
      <w:r w:rsidR="00072225" w:rsidRPr="005F3848">
        <w:rPr>
          <w:rFonts w:ascii="微軟正黑體" w:eastAsia="微軟正黑體" w:hAnsi="微軟正黑體" w:hint="eastAsia"/>
          <w:b/>
          <w:color w:val="000000" w:themeColor="text1"/>
          <w:szCs w:val="24"/>
        </w:rPr>
        <w:t>)</w:t>
      </w:r>
    </w:p>
    <w:tbl>
      <w:tblPr>
        <w:tblStyle w:val="TableNormal"/>
        <w:tblW w:w="101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2"/>
        <w:gridCol w:w="917"/>
        <w:gridCol w:w="1759"/>
        <w:gridCol w:w="1010"/>
        <w:gridCol w:w="4108"/>
      </w:tblGrid>
      <w:tr w:rsidR="00072225" w:rsidRPr="005F3848" w14:paraId="1956C136" w14:textId="77777777" w:rsidTr="00730E7F">
        <w:trPr>
          <w:trHeight w:val="116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543DF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資格別</w:t>
            </w: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7D94" w14:textId="77777777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lang w:val="zh-TW"/>
              </w:rPr>
            </w:pPr>
            <w:r w:rsidRPr="00C558E9">
              <w:rPr>
                <w:rFonts w:ascii="Segoe UI Symbol" w:eastAsia="微軟正黑體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sz w:val="24"/>
                <w:szCs w:val="24"/>
              </w:rPr>
              <w:t xml:space="preserve">參與案內遴選報名 </w:t>
            </w:r>
            <w:r w:rsidRPr="00C558E9">
              <w:rPr>
                <w:rFonts w:ascii="微軟正黑體" w:eastAsia="微軟正黑體" w:hAnsi="微軟正黑體" w:cs="Segoe UI Symbol" w:hint="eastAsia"/>
                <w:b/>
                <w:bCs/>
                <w:color w:val="000000" w:themeColor="text1"/>
                <w:sz w:val="24"/>
                <w:szCs w:val="24"/>
              </w:rPr>
              <w:t>(上限至少三名</w:t>
            </w:r>
            <w:r w:rsidRPr="00C558E9">
              <w:rPr>
                <w:rFonts w:ascii="微軟正黑體" w:eastAsia="微軟正黑體" w:hAnsi="微軟正黑體" w:cs="Segoe UI Symbol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C558E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lang w:val="zh-TW"/>
              </w:rPr>
              <w:t xml:space="preserve"> </w:t>
            </w:r>
          </w:p>
          <w:p w14:paraId="5803801D" w14:textId="77777777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Segoe UI Symbol" w:eastAsia="微軟正黑體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cs="Segoe UI Symbol" w:hint="eastAsia"/>
                <w:b/>
                <w:bCs/>
                <w:color w:val="000000" w:themeColor="text1"/>
                <w:sz w:val="24"/>
                <w:szCs w:val="24"/>
              </w:rPr>
              <w:t>參與主動報名旅展補助方案 (上限至少三名</w:t>
            </w:r>
            <w:r w:rsidRPr="00C558E9">
              <w:rPr>
                <w:rFonts w:ascii="微軟正黑體" w:eastAsia="微軟正黑體" w:hAnsi="微軟正黑體" w:cs="Segoe UI Symbol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C558E9"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72225" w:rsidRPr="005F3848" w14:paraId="225FBFA0" w14:textId="77777777" w:rsidTr="00730E7F">
        <w:trPr>
          <w:trHeight w:val="116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F04F1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產業別</w:t>
            </w: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D6099" w14:textId="77777777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 w:cs="Segoe UI Symbol"/>
                <w:color w:val="000000" w:themeColor="text1"/>
                <w:sz w:val="24"/>
                <w:szCs w:val="24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 xml:space="preserve">茶 </w:t>
            </w: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 xml:space="preserve">咖啡 </w:t>
            </w: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 xml:space="preserve">伴手禮  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 xml:space="preserve">旅行社或旅遊業者 </w:t>
            </w: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其它</w:t>
            </w: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  <w:t>(                        )</w:t>
            </w:r>
          </w:p>
        </w:tc>
      </w:tr>
      <w:tr w:rsidR="00072225" w:rsidRPr="005F3848" w14:paraId="0C8D5D83" w14:textId="77777777" w:rsidTr="00730E7F">
        <w:trPr>
          <w:trHeight w:val="815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72249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業者品牌</w:t>
            </w:r>
          </w:p>
          <w:p w14:paraId="19FB1719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基本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資料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1E5FC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店名</w:t>
            </w:r>
          </w:p>
        </w:tc>
        <w:tc>
          <w:tcPr>
            <w:tcW w:w="6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0CE76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</w:tr>
      <w:tr w:rsidR="00072225" w:rsidRPr="005F3848" w14:paraId="7FEBFD8F" w14:textId="77777777" w:rsidTr="00730E7F">
        <w:trPr>
          <w:trHeight w:val="764"/>
          <w:jc w:val="center"/>
        </w:trPr>
        <w:tc>
          <w:tcPr>
            <w:tcW w:w="2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197F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3EBBC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6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779E4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</w:tr>
      <w:tr w:rsidR="00072225" w:rsidRPr="005F3848" w14:paraId="49878346" w14:textId="77777777" w:rsidTr="00730E7F">
        <w:trPr>
          <w:trHeight w:val="1000"/>
          <w:jc w:val="center"/>
        </w:trPr>
        <w:tc>
          <w:tcPr>
            <w:tcW w:w="2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B6012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8B8A" w14:textId="77777777" w:rsidR="000F4034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官網</w:t>
            </w:r>
          </w:p>
          <w:p w14:paraId="0151559B" w14:textId="7E831AC0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(或FB)</w:t>
            </w:r>
          </w:p>
        </w:tc>
        <w:tc>
          <w:tcPr>
            <w:tcW w:w="68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4DBE3A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</w:tr>
      <w:tr w:rsidR="00072225" w:rsidRPr="005F3848" w14:paraId="69BAE0C2" w14:textId="77777777" w:rsidTr="00730E7F">
        <w:trPr>
          <w:trHeight w:val="760"/>
          <w:jc w:val="center"/>
        </w:trPr>
        <w:tc>
          <w:tcPr>
            <w:tcW w:w="2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3EF5A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24CD3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  <w:t xml:space="preserve">LINE 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I</w:t>
            </w: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A21AE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</w:tr>
      <w:tr w:rsidR="00072225" w:rsidRPr="005F3848" w14:paraId="70504C8E" w14:textId="77777777" w:rsidTr="00730E7F">
        <w:trPr>
          <w:trHeight w:val="760"/>
          <w:jc w:val="center"/>
        </w:trPr>
        <w:tc>
          <w:tcPr>
            <w:tcW w:w="2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D566E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9EDF" w14:textId="77777777" w:rsidR="000F4034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語言</w:t>
            </w:r>
          </w:p>
          <w:p w14:paraId="4EF99FA3" w14:textId="0DB4A383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能力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E1CB6" w14:textId="4263DF9F" w:rsidR="00072225" w:rsidRPr="00C558E9" w:rsidRDefault="00072225" w:rsidP="003E1C8E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 xml:space="preserve">中文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 xml:space="preserve">英文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3E1C8E"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馬來文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他國語言:_______________</w:t>
            </w:r>
          </w:p>
        </w:tc>
      </w:tr>
      <w:tr w:rsidR="00072225" w:rsidRPr="005F3848" w14:paraId="79951303" w14:textId="77777777" w:rsidTr="00730E7F">
        <w:trPr>
          <w:trHeight w:val="575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5C6A4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6083" w14:textId="77777777" w:rsidR="00072225" w:rsidRPr="00C558E9" w:rsidRDefault="00072225" w:rsidP="00730E7F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業者姓名：</w:t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57374" w14:textId="4F74124D" w:rsidR="00072225" w:rsidRPr="00C558E9" w:rsidRDefault="00072225" w:rsidP="00730E7F">
            <w:pPr>
              <w:spacing w:before="120" w:after="12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lang w:val="zh-TW"/>
              </w:rPr>
            </w:pPr>
            <w:r w:rsidRPr="00C558E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lang w:val="zh-TW"/>
              </w:rPr>
              <w:t>請提供</w:t>
            </w:r>
            <w:r w:rsidR="003E6CC0" w:rsidRPr="00C558E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lang w:val="zh-TW"/>
              </w:rPr>
              <w:t>以下</w:t>
            </w:r>
            <w:r w:rsidRPr="00C558E9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lang w:val="zh-TW"/>
              </w:rPr>
              <w:t>相關加分資料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AEA8D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加分資料別</w:t>
            </w:r>
          </w:p>
        </w:tc>
      </w:tr>
      <w:tr w:rsidR="00072225" w:rsidRPr="005F3848" w14:paraId="431B393F" w14:textId="77777777" w:rsidTr="00730E7F">
        <w:trPr>
          <w:trHeight w:val="1028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75A97" w14:textId="77777777" w:rsidR="00072225" w:rsidRPr="00C558E9" w:rsidRDefault="00072225" w:rsidP="00730E7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B407A" w14:textId="77777777" w:rsidR="00072225" w:rsidRPr="00C558E9" w:rsidRDefault="00072225" w:rsidP="00730E7F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  <w:t>(H)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0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55832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541C5" w14:textId="43B69AB3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445FFC"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具英</w:t>
            </w: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語溝通能力</w:t>
            </w:r>
          </w:p>
          <w:p w14:paraId="4758E09B" w14:textId="00D017BA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val="zh-TW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2B52E4" w:rsidRPr="00C558E9">
              <w:rPr>
                <w:rFonts w:ascii="Segoe UI Symbol" w:eastAsia="微軟正黑體" w:hAnsi="Segoe UI Symbol" w:cs="Segoe UI Symbol" w:hint="eastAsia"/>
                <w:color w:val="000000" w:themeColor="text1"/>
                <w:sz w:val="24"/>
                <w:szCs w:val="24"/>
              </w:rPr>
              <w:t>已完成</w:t>
            </w:r>
            <w:r w:rsidR="00445FFC"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商品</w:t>
            </w:r>
            <w:r w:rsidR="002B52E4"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英文</w:t>
            </w:r>
            <w:r w:rsidR="003E6CC0"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包裝</w:t>
            </w:r>
            <w:r w:rsidR="002B52E4"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或英文ＤＭ設計</w:t>
            </w:r>
          </w:p>
          <w:p w14:paraId="37AD8370" w14:textId="461700DE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 w:cs="Segoe UI Symbol"/>
                <w:color w:val="000000" w:themeColor="text1"/>
                <w:sz w:val="24"/>
                <w:szCs w:val="24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445FFC"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曾參與海外</w:t>
            </w:r>
            <w:r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旅展或相關展會資料</w:t>
            </w:r>
            <w:r w:rsidR="003E6CC0"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照片</w:t>
            </w:r>
          </w:p>
          <w:p w14:paraId="1698241A" w14:textId="41130F6E" w:rsidR="00072225" w:rsidRPr="00C558E9" w:rsidRDefault="00072225" w:rsidP="00730E7F">
            <w:pPr>
              <w:spacing w:line="0" w:lineRule="atLeast"/>
              <w:rPr>
                <w:rFonts w:ascii="微軟正黑體" w:eastAsia="微軟正黑體" w:hAnsi="微軟正黑體" w:cs="Segoe UI Symbol"/>
                <w:color w:val="000000" w:themeColor="text1"/>
                <w:sz w:val="24"/>
                <w:szCs w:val="24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445FFC"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曾於阿里山接待過</w:t>
            </w:r>
            <w:r w:rsidR="00445FFC" w:rsidRPr="00C558E9">
              <w:rPr>
                <w:rFonts w:ascii="微軟正黑體" w:eastAsia="微軟正黑體" w:hAnsi="微軟正黑體" w:cs="Arial"/>
                <w:sz w:val="24"/>
                <w:szCs w:val="24"/>
                <w:shd w:val="clear" w:color="auto" w:fill="FFFFFF"/>
              </w:rPr>
              <w:t>穆斯林</w:t>
            </w:r>
            <w:r w:rsidR="003E6CC0" w:rsidRPr="00C558E9">
              <w:rPr>
                <w:rFonts w:ascii="微軟正黑體" w:eastAsia="微軟正黑體" w:hAnsi="微軟正黑體" w:cs="Arial" w:hint="eastAsia"/>
                <w:sz w:val="24"/>
                <w:szCs w:val="24"/>
                <w:shd w:val="clear" w:color="auto" w:fill="FFFFFF"/>
              </w:rPr>
              <w:t>旅客</w:t>
            </w:r>
            <w:r w:rsidR="003E6CC0"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之相關資訊</w:t>
            </w:r>
          </w:p>
          <w:p w14:paraId="51E11624" w14:textId="6D1EF713" w:rsidR="00072225" w:rsidRPr="00C558E9" w:rsidRDefault="00072225" w:rsidP="002B52E4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Segoe UI Symbol" w:eastAsia="微軟正黑體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3374B" w:rsidRPr="00C558E9">
              <w:rPr>
                <w:rFonts w:ascii="Segoe UI Symbol" w:eastAsia="微軟正黑體" w:hAnsi="Segoe UI Symbol" w:cs="Segoe UI Symbol" w:hint="eastAsia"/>
                <w:color w:val="000000" w:themeColor="text1"/>
                <w:sz w:val="24"/>
                <w:szCs w:val="24"/>
              </w:rPr>
              <w:t>已取得</w:t>
            </w:r>
            <w:r w:rsidR="00E3374B" w:rsidRPr="00C558E9">
              <w:rPr>
                <w:rFonts w:ascii="微軟正黑體" w:eastAsia="微軟正黑體" w:hAnsi="微軟正黑體" w:cs="Arial" w:hint="eastAsia"/>
                <w:sz w:val="24"/>
                <w:szCs w:val="24"/>
                <w:shd w:val="clear" w:color="auto" w:fill="FFFFFF"/>
              </w:rPr>
              <w:t>穆斯林安心旅遊標章之店家</w:t>
            </w:r>
            <w:r w:rsidR="003E6CC0"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72225" w:rsidRPr="005F3848" w14:paraId="35772026" w14:textId="77777777" w:rsidTr="002B52E4">
        <w:trPr>
          <w:trHeight w:val="1167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FFB62" w14:textId="77777777" w:rsidR="00072225" w:rsidRPr="00C558E9" w:rsidRDefault="00072225" w:rsidP="00730E7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9BBF" w14:textId="77777777" w:rsidR="00072225" w:rsidRPr="00C558E9" w:rsidRDefault="00072225" w:rsidP="00730E7F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val="zh-TW"/>
              </w:rPr>
              <w:t>手機：</w:t>
            </w:r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2AA42" w14:textId="77777777" w:rsidR="00072225" w:rsidRPr="00C558E9" w:rsidRDefault="00072225" w:rsidP="00730E7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A5E79" w14:textId="77777777" w:rsidR="00072225" w:rsidRPr="00C558E9" w:rsidRDefault="00072225" w:rsidP="00730E7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</w:tc>
      </w:tr>
      <w:tr w:rsidR="00072225" w:rsidRPr="005F3848" w14:paraId="62DD7846" w14:textId="77777777" w:rsidTr="002B52E4">
        <w:trPr>
          <w:trHeight w:val="1936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923A1" w14:textId="7C848CB1" w:rsidR="00072225" w:rsidRPr="00C558E9" w:rsidRDefault="002B52E4" w:rsidP="002B52E4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lastRenderedPageBreak/>
              <w:t>曾參與海外旅展</w:t>
            </w:r>
            <w:r w:rsidRPr="00C558E9">
              <w:rPr>
                <w:rFonts w:ascii="微軟正黑體" w:eastAsia="微軟正黑體" w:hAnsi="微軟正黑體" w:cs="Segoe UI Symbol"/>
                <w:color w:val="000000" w:themeColor="text1"/>
                <w:sz w:val="24"/>
                <w:szCs w:val="24"/>
              </w:rPr>
              <w:br/>
            </w:r>
            <w:r w:rsidRPr="00C558E9">
              <w:rPr>
                <w:rFonts w:ascii="微軟正黑體" w:eastAsia="微軟正黑體" w:hAnsi="微軟正黑體" w:cs="Segoe UI Symbol" w:hint="eastAsia"/>
                <w:color w:val="000000" w:themeColor="text1"/>
                <w:sz w:val="24"/>
                <w:szCs w:val="24"/>
              </w:rPr>
              <w:t>或相關展會資料照片</w:t>
            </w: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89873" w14:textId="77777777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  <w:p w14:paraId="167D6020" w14:textId="4EA3BC59" w:rsidR="00072225" w:rsidRPr="00C558E9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</w:rPr>
            </w:pPr>
          </w:p>
        </w:tc>
      </w:tr>
      <w:tr w:rsidR="00072225" w:rsidRPr="005F3848" w14:paraId="2563AB3D" w14:textId="77777777" w:rsidTr="002B52E4">
        <w:trPr>
          <w:trHeight w:val="2533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0EA9" w14:textId="5DB43FC2" w:rsidR="00072225" w:rsidRPr="005F3848" w:rsidRDefault="002B52E4" w:rsidP="003E1C8E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店家本身具備多元化旅遊發展與推廣性，請陳述目前主要服務內容，如餐飲、住宿、伴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手禮或遊程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等</w:t>
            </w: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B658E" w14:textId="77777777" w:rsidR="00072225" w:rsidRPr="005F3848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72225" w:rsidRPr="005F3848" w14:paraId="5C74A5D5" w14:textId="77777777" w:rsidTr="002B52E4">
        <w:trPr>
          <w:trHeight w:val="1934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3FF2C" w14:textId="77777777" w:rsidR="002B52E4" w:rsidRDefault="002B52E4" w:rsidP="002B52E4">
            <w:pPr>
              <w:spacing w:line="0" w:lineRule="atLeast"/>
              <w:rPr>
                <w:rFonts w:ascii="微軟正黑體" w:eastAsia="微軟正黑體" w:hAnsi="微軟正黑體" w:cs="Segoe UI Symbo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4"/>
              </w:rPr>
              <w:t>曾參與海外</w:t>
            </w:r>
            <w:r w:rsidRPr="005F3848">
              <w:rPr>
                <w:rFonts w:ascii="微軟正黑體" w:eastAsia="微軟正黑體" w:hAnsi="微軟正黑體" w:cs="Segoe UI Symbol" w:hint="eastAsia"/>
                <w:color w:val="000000" w:themeColor="text1"/>
                <w:szCs w:val="24"/>
              </w:rPr>
              <w:t>旅展或相關展會資料</w:t>
            </w:r>
            <w:r>
              <w:rPr>
                <w:rFonts w:ascii="微軟正黑體" w:eastAsia="微軟正黑體" w:hAnsi="微軟正黑體" w:cs="Segoe UI Symbol" w:hint="eastAsia"/>
                <w:color w:val="000000" w:themeColor="text1"/>
                <w:szCs w:val="24"/>
              </w:rPr>
              <w:t>照片</w:t>
            </w:r>
          </w:p>
          <w:p w14:paraId="7BAD14E7" w14:textId="66FECEF0" w:rsidR="00072225" w:rsidRPr="002B52E4" w:rsidRDefault="00072225" w:rsidP="003E1C8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7E8A4" w14:textId="77777777" w:rsidR="00072225" w:rsidRPr="0065699B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72225" w:rsidRPr="005F3848" w14:paraId="54BB78B1" w14:textId="77777777" w:rsidTr="002B52E4">
        <w:trPr>
          <w:trHeight w:val="253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F1DA4" w14:textId="77777777" w:rsidR="002B52E4" w:rsidRDefault="002B52E4" w:rsidP="002B52E4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Segoe UI Symbol" w:eastAsia="微軟正黑體" w:hAnsi="Segoe UI Symbol" w:cs="Segoe UI Symbol" w:hint="eastAsia"/>
                <w:color w:val="000000" w:themeColor="text1"/>
                <w:szCs w:val="24"/>
              </w:rPr>
              <w:t>已取得</w:t>
            </w:r>
            <w:r w:rsidRPr="00E3374B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穆斯林安心旅遊標章</w:t>
            </w:r>
            <w:r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之特色店家並提出相關服務.</w:t>
            </w:r>
            <w:r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.</w:t>
            </w:r>
            <w:r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如餐廳或遊程等</w:t>
            </w:r>
          </w:p>
          <w:p w14:paraId="7005F3A0" w14:textId="2230D8BF" w:rsidR="002B52E4" w:rsidRPr="005F3848" w:rsidRDefault="002B52E4" w:rsidP="002B52E4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(</w:t>
            </w:r>
            <w:r w:rsidRPr="00445FFC">
              <w:rPr>
                <w:rFonts w:ascii="微軟正黑體" w:eastAsia="微軟正黑體" w:hAnsi="微軟正黑體" w:cs="Arial"/>
                <w:szCs w:val="24"/>
                <w:shd w:val="clear" w:color="auto" w:fill="FFFFFF"/>
              </w:rPr>
              <w:t>穆斯林</w:t>
            </w:r>
            <w:r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</w:rPr>
              <w:t>認證住宿/餐廳)</w:t>
            </w: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03485" w14:textId="77777777" w:rsidR="00072225" w:rsidRPr="005F3848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14:paraId="18CB9262" w14:textId="77777777" w:rsidR="00072225" w:rsidRPr="005F3848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72225" w:rsidRPr="005F3848" w14:paraId="41BE8C6B" w14:textId="77777777" w:rsidTr="002B52E4">
        <w:trPr>
          <w:trHeight w:val="2654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43653" w14:textId="301C392F" w:rsidR="00072225" w:rsidRDefault="00072225" w:rsidP="003E1C8E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 w:rsidRPr="005F3848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請以</w:t>
            </w:r>
            <w:r w:rsidR="003E1C8E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英文</w:t>
            </w:r>
            <w:r w:rsidRPr="005F3848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簡介目前產業</w:t>
            </w:r>
            <w:r w:rsidR="002B52E4"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  <w:br/>
            </w:r>
            <w:r w:rsidRPr="005F3848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經營現況</w:t>
            </w:r>
          </w:p>
          <w:p w14:paraId="3711F5E5" w14:textId="46F7EBC2" w:rsidR="002B52E4" w:rsidRPr="005F3848" w:rsidRDefault="002B52E4" w:rsidP="002B52E4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</w:p>
        </w:tc>
        <w:tc>
          <w:tcPr>
            <w:tcW w:w="7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312A1" w14:textId="77777777" w:rsidR="00072225" w:rsidRPr="005F3848" w:rsidRDefault="00072225" w:rsidP="00730E7F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14:paraId="461DCE38" w14:textId="77777777" w:rsidR="00072225" w:rsidRPr="005F3848" w:rsidRDefault="00072225" w:rsidP="00072225">
      <w:pPr>
        <w:spacing w:line="0" w:lineRule="atLeast"/>
        <w:rPr>
          <w:rFonts w:ascii="微軟正黑體" w:eastAsia="微軟正黑體" w:hAnsi="微軟正黑體"/>
          <w:szCs w:val="24"/>
        </w:rPr>
      </w:pPr>
      <w:r w:rsidRPr="005F3848">
        <w:rPr>
          <w:rFonts w:ascii="微軟正黑體" w:eastAsia="微軟正黑體" w:hAnsi="微軟正黑體"/>
          <w:b/>
          <w:color w:val="000000" w:themeColor="text1"/>
          <w:szCs w:val="24"/>
        </w:rPr>
        <w:t xml:space="preserve">  </w:t>
      </w:r>
    </w:p>
    <w:sectPr w:rsidR="00072225" w:rsidRPr="005F3848" w:rsidSect="007B4ECE">
      <w:headerReference w:type="even" r:id="rId8"/>
      <w:footerReference w:type="even" r:id="rId9"/>
      <w:footerReference w:type="default" r:id="rId10"/>
      <w:pgSz w:w="11906" w:h="16838"/>
      <w:pgMar w:top="1134" w:right="991" w:bottom="1134" w:left="1134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D3FC" w14:textId="77777777" w:rsidR="007B4ECE" w:rsidRDefault="007B4ECE">
      <w:r>
        <w:separator/>
      </w:r>
    </w:p>
  </w:endnote>
  <w:endnote w:type="continuationSeparator" w:id="0">
    <w:p w14:paraId="69D01720" w14:textId="77777777" w:rsidR="007B4ECE" w:rsidRDefault="007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7E2E" w14:textId="77777777" w:rsidR="00562E2F" w:rsidRDefault="007A750E" w:rsidP="00793B63">
    <w:pPr>
      <w:pStyle w:val="a8"/>
      <w:jc w:val="center"/>
    </w:pPr>
    <w:r>
      <w:rPr>
        <w:noProof/>
        <w:lang w:val="en-US" w:eastAsia="zh-TW"/>
      </w:rPr>
      <w:drawing>
        <wp:inline distT="0" distB="0" distL="0" distR="0" wp14:anchorId="1928D20E" wp14:editId="4E0F1789">
          <wp:extent cx="6210935" cy="419100"/>
          <wp:effectExtent l="0" t="0" r="0" b="0"/>
          <wp:docPr id="21511" name="圖片 21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" name="圖片 4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  <w:lang w:val="zh-TW"/>
      </w:rPr>
      <w:fldChar w:fldCharType="end"/>
    </w:r>
  </w:p>
  <w:p w14:paraId="7CBAABBC" w14:textId="77777777" w:rsidR="00562E2F" w:rsidRDefault="00562E2F" w:rsidP="0081776A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298D" w14:textId="0E55F6B9" w:rsidR="003C7CF2" w:rsidRDefault="003C7CF2">
    <w:pPr>
      <w:pStyle w:val="a8"/>
    </w:pPr>
  </w:p>
  <w:p w14:paraId="730E880D" w14:textId="77777777" w:rsidR="00562E2F" w:rsidRDefault="00562E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53DE" w14:textId="77777777" w:rsidR="007B4ECE" w:rsidRDefault="007B4ECE">
      <w:r>
        <w:separator/>
      </w:r>
    </w:p>
  </w:footnote>
  <w:footnote w:type="continuationSeparator" w:id="0">
    <w:p w14:paraId="39A8E25E" w14:textId="77777777" w:rsidR="007B4ECE" w:rsidRDefault="007B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FF21" w14:textId="77777777" w:rsidR="00562E2F" w:rsidRDefault="007A750E">
    <w:pPr>
      <w:pStyle w:val="a6"/>
    </w:pPr>
    <w:r>
      <w:rPr>
        <w:noProof/>
        <w:lang w:val="en-US" w:eastAsia="zh-TW"/>
      </w:rPr>
      <w:drawing>
        <wp:inline distT="0" distB="0" distL="0" distR="0" wp14:anchorId="2DAEE6A0" wp14:editId="29D257DA">
          <wp:extent cx="6120130" cy="412750"/>
          <wp:effectExtent l="0" t="0" r="0" b="6350"/>
          <wp:docPr id="21509" name="圖片 21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圖片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AE6"/>
    <w:multiLevelType w:val="hybridMultilevel"/>
    <w:tmpl w:val="8026D9F8"/>
    <w:lvl w:ilvl="0" w:tplc="FFFFFFFF">
      <w:start w:val="1"/>
      <w:numFmt w:val="decimal"/>
      <w:suff w:val="nothing"/>
      <w:lvlText w:val="%1."/>
      <w:lvlJc w:val="left"/>
      <w:pPr>
        <w:ind w:left="90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2EB76DAB"/>
    <w:multiLevelType w:val="hybridMultilevel"/>
    <w:tmpl w:val="AB848BCE"/>
    <w:lvl w:ilvl="0" w:tplc="24F409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38DA43F0"/>
    <w:multiLevelType w:val="hybridMultilevel"/>
    <w:tmpl w:val="12F0F3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3858A5"/>
    <w:multiLevelType w:val="hybridMultilevel"/>
    <w:tmpl w:val="14B01328"/>
    <w:lvl w:ilvl="0" w:tplc="F38AB03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54179F"/>
    <w:multiLevelType w:val="hybridMultilevel"/>
    <w:tmpl w:val="B0B80FA8"/>
    <w:lvl w:ilvl="0" w:tplc="EE8C21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3D5AEC"/>
    <w:multiLevelType w:val="hybridMultilevel"/>
    <w:tmpl w:val="23CED6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8717A4"/>
    <w:multiLevelType w:val="hybridMultilevel"/>
    <w:tmpl w:val="53B8337A"/>
    <w:lvl w:ilvl="0" w:tplc="0DC834C8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72F162CC"/>
    <w:multiLevelType w:val="hybridMultilevel"/>
    <w:tmpl w:val="F9C23850"/>
    <w:lvl w:ilvl="0" w:tplc="582E4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395815817">
    <w:abstractNumId w:val="5"/>
  </w:num>
  <w:num w:numId="2" w16cid:durableId="1245839816">
    <w:abstractNumId w:val="2"/>
  </w:num>
  <w:num w:numId="3" w16cid:durableId="1612006640">
    <w:abstractNumId w:val="4"/>
  </w:num>
  <w:num w:numId="4" w16cid:durableId="1464889311">
    <w:abstractNumId w:val="7"/>
  </w:num>
  <w:num w:numId="5" w16cid:durableId="1622497763">
    <w:abstractNumId w:val="1"/>
  </w:num>
  <w:num w:numId="6" w16cid:durableId="1422410573">
    <w:abstractNumId w:val="6"/>
  </w:num>
  <w:num w:numId="7" w16cid:durableId="135800539">
    <w:abstractNumId w:val="0"/>
  </w:num>
  <w:num w:numId="8" w16cid:durableId="473642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25"/>
    <w:rsid w:val="00021339"/>
    <w:rsid w:val="00027F33"/>
    <w:rsid w:val="00072225"/>
    <w:rsid w:val="000918E5"/>
    <w:rsid w:val="000F4034"/>
    <w:rsid w:val="00140591"/>
    <w:rsid w:val="00197813"/>
    <w:rsid w:val="001A0B15"/>
    <w:rsid w:val="00274D59"/>
    <w:rsid w:val="002B52E4"/>
    <w:rsid w:val="002D58A3"/>
    <w:rsid w:val="002E1C8C"/>
    <w:rsid w:val="002F4479"/>
    <w:rsid w:val="00324492"/>
    <w:rsid w:val="0039417A"/>
    <w:rsid w:val="003C7CF2"/>
    <w:rsid w:val="003D4D8D"/>
    <w:rsid w:val="003E1C8E"/>
    <w:rsid w:val="003E6CC0"/>
    <w:rsid w:val="00430EED"/>
    <w:rsid w:val="00445FFC"/>
    <w:rsid w:val="0045762E"/>
    <w:rsid w:val="00544EE5"/>
    <w:rsid w:val="0055096C"/>
    <w:rsid w:val="00561BFE"/>
    <w:rsid w:val="00562E2F"/>
    <w:rsid w:val="005A2366"/>
    <w:rsid w:val="00627B9C"/>
    <w:rsid w:val="006B6639"/>
    <w:rsid w:val="006D21DF"/>
    <w:rsid w:val="00772E27"/>
    <w:rsid w:val="007A0B9D"/>
    <w:rsid w:val="007A750E"/>
    <w:rsid w:val="007B4ECE"/>
    <w:rsid w:val="007C4358"/>
    <w:rsid w:val="007D5953"/>
    <w:rsid w:val="008058AC"/>
    <w:rsid w:val="00811C14"/>
    <w:rsid w:val="00862C09"/>
    <w:rsid w:val="008E0AE5"/>
    <w:rsid w:val="009431BC"/>
    <w:rsid w:val="009E51FF"/>
    <w:rsid w:val="00A36ABD"/>
    <w:rsid w:val="00A712ED"/>
    <w:rsid w:val="00AC2BB5"/>
    <w:rsid w:val="00AC39A2"/>
    <w:rsid w:val="00B14CDF"/>
    <w:rsid w:val="00B51DD9"/>
    <w:rsid w:val="00B86F93"/>
    <w:rsid w:val="00BB3C2D"/>
    <w:rsid w:val="00BF3432"/>
    <w:rsid w:val="00C03381"/>
    <w:rsid w:val="00C34ADA"/>
    <w:rsid w:val="00C40CD4"/>
    <w:rsid w:val="00C558E9"/>
    <w:rsid w:val="00C8488C"/>
    <w:rsid w:val="00C8632E"/>
    <w:rsid w:val="00CB7793"/>
    <w:rsid w:val="00CF69BF"/>
    <w:rsid w:val="00D22289"/>
    <w:rsid w:val="00E06948"/>
    <w:rsid w:val="00E10535"/>
    <w:rsid w:val="00E22F09"/>
    <w:rsid w:val="00E3374B"/>
    <w:rsid w:val="00E719B2"/>
    <w:rsid w:val="00EC5BBD"/>
    <w:rsid w:val="00ED102C"/>
    <w:rsid w:val="00FC2301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CAC29"/>
  <w15:docId w15:val="{814918A0-5AC0-42CA-86D8-E7F033F7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25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BF343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標題一,彩色清單 - 輔色 11,彩色清單 - 輔色 12,標題(一),12 20,a,(1)括號數字標,圖片"/>
    <w:basedOn w:val="a"/>
    <w:link w:val="a4"/>
    <w:uiPriority w:val="34"/>
    <w:qFormat/>
    <w:rsid w:val="00072225"/>
    <w:pPr>
      <w:ind w:leftChars="200" w:left="480"/>
    </w:pPr>
  </w:style>
  <w:style w:type="character" w:styleId="a5">
    <w:name w:val="Hyperlink"/>
    <w:uiPriority w:val="99"/>
    <w:unhideWhenUsed/>
    <w:rsid w:val="000722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222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rsid w:val="00072225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07222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basedOn w:val="a0"/>
    <w:link w:val="a8"/>
    <w:uiPriority w:val="99"/>
    <w:rsid w:val="00072225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table" w:customStyle="1" w:styleId="TableNormal">
    <w:name w:val="Table Normal"/>
    <w:uiPriority w:val="2"/>
    <w:qFormat/>
    <w:rsid w:val="000722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清單段落 字元"/>
    <w:aliases w:val="卑南壹 字元,List Paragraph 字元,標題一 字元,彩色清單 - 輔色 11 字元,彩色清單 - 輔色 12 字元,標題(一) 字元,12 20 字元,a 字元,(1)括號數字標 字元,圖片 字元"/>
    <w:link w:val="a3"/>
    <w:uiPriority w:val="34"/>
    <w:locked/>
    <w:rsid w:val="00072225"/>
    <w:rPr>
      <w:rFonts w:ascii="Calibri" w:eastAsia="新細明體" w:hAnsi="Calibri" w:cs="Times New Roman"/>
    </w:rPr>
  </w:style>
  <w:style w:type="paragraph" w:styleId="aa">
    <w:name w:val="Body Text"/>
    <w:basedOn w:val="a"/>
    <w:link w:val="ab"/>
    <w:uiPriority w:val="1"/>
    <w:qFormat/>
    <w:rsid w:val="00072225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  <w:lang w:eastAsia="en-US"/>
    </w:rPr>
  </w:style>
  <w:style w:type="character" w:customStyle="1" w:styleId="ab">
    <w:name w:val="本文 字元"/>
    <w:basedOn w:val="a0"/>
    <w:link w:val="aa"/>
    <w:uiPriority w:val="1"/>
    <w:rsid w:val="00072225"/>
    <w:rPr>
      <w:rFonts w:ascii="細明體_HKSCS" w:eastAsia="細明體_HKSCS" w:hAnsi="細明體_HKSCS" w:cs="細明體_HKSCS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72225"/>
    <w:pPr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C3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C3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343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BF3432"/>
    <w:rPr>
      <w:b/>
      <w:bCs/>
    </w:rPr>
  </w:style>
  <w:style w:type="paragraph" w:styleId="Web">
    <w:name w:val="Normal (Web)"/>
    <w:basedOn w:val="a"/>
    <w:uiPriority w:val="99"/>
    <w:semiHidden/>
    <w:unhideWhenUsed/>
    <w:rsid w:val="005A236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Emphasis"/>
    <w:basedOn w:val="a0"/>
    <w:uiPriority w:val="20"/>
    <w:qFormat/>
    <w:rsid w:val="00CF69BF"/>
    <w:rPr>
      <w:i/>
      <w:iCs/>
    </w:rPr>
  </w:style>
  <w:style w:type="table" w:styleId="af0">
    <w:name w:val="Light Grid"/>
    <w:basedOn w:val="a1"/>
    <w:uiPriority w:val="62"/>
    <w:rsid w:val="00E3374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i-nsa.net/user/main.aspx?lang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宇程創意 peggy</dc:creator>
  <cp:lastModifiedBy>許 綉淇</cp:lastModifiedBy>
  <cp:revision>2</cp:revision>
  <cp:lastPrinted>2024-01-24T00:55:00Z</cp:lastPrinted>
  <dcterms:created xsi:type="dcterms:W3CDTF">2024-02-15T01:24:00Z</dcterms:created>
  <dcterms:modified xsi:type="dcterms:W3CDTF">2024-02-15T01:24:00Z</dcterms:modified>
</cp:coreProperties>
</file>